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01" w:rsidRPr="00580401" w:rsidRDefault="00B46001" w:rsidP="00B46001">
      <w:pPr>
        <w:pStyle w:val="Web"/>
        <w:spacing w:before="4" w:after="4"/>
        <w:jc w:val="center"/>
        <w:rPr>
          <w:rFonts w:asciiTheme="minorHAnsi" w:hAnsiTheme="minorHAnsi"/>
          <w:sz w:val="22"/>
          <w:szCs w:val="18"/>
        </w:rPr>
      </w:pPr>
      <w:r w:rsidRPr="00580401">
        <w:rPr>
          <w:rFonts w:asciiTheme="minorHAnsi" w:hAnsiTheme="minorHAnsi"/>
          <w:sz w:val="22"/>
          <w:szCs w:val="18"/>
        </w:rPr>
        <w:t xml:space="preserve">Prof. </w:t>
      </w:r>
      <w:proofErr w:type="spellStart"/>
      <w:r w:rsidR="006E08E9" w:rsidRPr="00580401">
        <w:rPr>
          <w:rFonts w:asciiTheme="minorHAnsi" w:hAnsiTheme="minorHAnsi"/>
          <w:sz w:val="22"/>
          <w:szCs w:val="18"/>
        </w:rPr>
        <w:t>Duffau’s</w:t>
      </w:r>
      <w:proofErr w:type="spellEnd"/>
      <w:r w:rsidR="006E08E9" w:rsidRPr="00580401">
        <w:rPr>
          <w:rFonts w:asciiTheme="minorHAnsi" w:hAnsiTheme="minorHAnsi"/>
          <w:sz w:val="22"/>
          <w:szCs w:val="18"/>
        </w:rPr>
        <w:t xml:space="preserve"> p</w:t>
      </w:r>
      <w:r w:rsidRPr="00580401">
        <w:rPr>
          <w:rFonts w:asciiTheme="minorHAnsi" w:hAnsiTheme="minorHAnsi"/>
          <w:sz w:val="22"/>
          <w:szCs w:val="18"/>
        </w:rPr>
        <w:t xml:space="preserve">hilosophy for low grade </w:t>
      </w:r>
      <w:proofErr w:type="spellStart"/>
      <w:r w:rsidRPr="00580401">
        <w:rPr>
          <w:rFonts w:asciiTheme="minorHAnsi" w:hAnsiTheme="minorHAnsi"/>
          <w:sz w:val="22"/>
          <w:szCs w:val="18"/>
        </w:rPr>
        <w:t>glioma</w:t>
      </w:r>
      <w:proofErr w:type="spellEnd"/>
    </w:p>
    <w:p w:rsidR="006E08E9" w:rsidRPr="00580401" w:rsidRDefault="006E08E9" w:rsidP="00B46001">
      <w:pPr>
        <w:pStyle w:val="Web"/>
        <w:spacing w:before="4" w:after="4"/>
        <w:jc w:val="center"/>
        <w:rPr>
          <w:rFonts w:asciiTheme="minorHAnsi" w:hAnsiTheme="minorHAnsi"/>
          <w:sz w:val="22"/>
          <w:szCs w:val="18"/>
        </w:rPr>
      </w:pPr>
      <w:proofErr w:type="spellStart"/>
      <w:r w:rsidRPr="00580401">
        <w:rPr>
          <w:rFonts w:asciiTheme="minorHAnsi" w:hAnsiTheme="minorHAnsi"/>
          <w:sz w:val="22"/>
          <w:szCs w:val="18"/>
        </w:rPr>
        <w:t>Gui</w:t>
      </w:r>
      <w:proofErr w:type="spellEnd"/>
      <w:r w:rsidRPr="00580401">
        <w:rPr>
          <w:rFonts w:asciiTheme="minorHAnsi" w:hAnsiTheme="minorHAnsi"/>
          <w:sz w:val="22"/>
          <w:szCs w:val="18"/>
        </w:rPr>
        <w:t xml:space="preserve"> de </w:t>
      </w:r>
      <w:proofErr w:type="spellStart"/>
      <w:r w:rsidRPr="00580401">
        <w:rPr>
          <w:rFonts w:asciiTheme="minorHAnsi" w:hAnsiTheme="minorHAnsi"/>
          <w:sz w:val="22"/>
          <w:szCs w:val="18"/>
        </w:rPr>
        <w:t>Chaulic</w:t>
      </w:r>
      <w:proofErr w:type="spellEnd"/>
      <w:r w:rsidRPr="00580401">
        <w:rPr>
          <w:rFonts w:asciiTheme="minorHAnsi" w:hAnsiTheme="minorHAnsi"/>
          <w:sz w:val="22"/>
          <w:szCs w:val="18"/>
        </w:rPr>
        <w:t xml:space="preserve"> – C.H.U de Montpellier </w:t>
      </w:r>
      <w:r w:rsidR="00EB7D0D">
        <w:rPr>
          <w:rFonts w:asciiTheme="minorHAnsi" w:hAnsiTheme="minorHAnsi" w:hint="eastAsia"/>
          <w:sz w:val="22"/>
          <w:szCs w:val="18"/>
        </w:rPr>
        <w:t>報告記</w:t>
      </w:r>
    </w:p>
    <w:p w:rsidR="00804468" w:rsidRPr="00580401" w:rsidRDefault="00804468" w:rsidP="006E08E9">
      <w:pPr>
        <w:pStyle w:val="Web"/>
        <w:spacing w:before="4" w:after="4"/>
        <w:rPr>
          <w:rFonts w:asciiTheme="minorHAnsi" w:hAnsiTheme="minorHAnsi"/>
          <w:sz w:val="22"/>
          <w:szCs w:val="18"/>
        </w:rPr>
      </w:pPr>
    </w:p>
    <w:p w:rsidR="00B46001" w:rsidRPr="00580401" w:rsidRDefault="00B46001" w:rsidP="006E08E9">
      <w:pPr>
        <w:pStyle w:val="Web"/>
        <w:spacing w:before="4" w:after="4"/>
        <w:rPr>
          <w:rFonts w:asciiTheme="minorHAnsi" w:hAnsiTheme="minorHAnsi"/>
          <w:sz w:val="22"/>
          <w:szCs w:val="18"/>
        </w:rPr>
      </w:pPr>
    </w:p>
    <w:p w:rsidR="00B46001" w:rsidRPr="00580401" w:rsidRDefault="00B46001" w:rsidP="006E08E9">
      <w:pPr>
        <w:pStyle w:val="Web"/>
        <w:spacing w:before="4" w:after="4"/>
        <w:rPr>
          <w:rFonts w:asciiTheme="minorHAnsi" w:hAnsiTheme="minorHAnsi"/>
          <w:sz w:val="22"/>
          <w:szCs w:val="18"/>
        </w:rPr>
      </w:pPr>
      <w:r w:rsidRPr="00580401">
        <w:rPr>
          <w:rFonts w:asciiTheme="minorHAnsi" w:hAnsiTheme="minorHAnsi"/>
          <w:sz w:val="22"/>
          <w:szCs w:val="18"/>
        </w:rPr>
        <w:t>はじめに</w:t>
      </w:r>
    </w:p>
    <w:p w:rsidR="00B46001" w:rsidRPr="00580401" w:rsidRDefault="005C4283" w:rsidP="006E08E9">
      <w:pPr>
        <w:pStyle w:val="Web"/>
        <w:spacing w:before="4" w:after="4"/>
        <w:rPr>
          <w:rFonts w:asciiTheme="minorHAnsi" w:hAnsiTheme="minorHAnsi"/>
          <w:sz w:val="22"/>
          <w:szCs w:val="18"/>
        </w:rPr>
      </w:pPr>
      <w:r w:rsidRPr="00580401">
        <w:rPr>
          <w:rFonts w:asciiTheme="minorHAnsi" w:hAnsiTheme="minorHAnsi"/>
          <w:sz w:val="22"/>
          <w:szCs w:val="18"/>
        </w:rPr>
        <w:t xml:space="preserve">　</w:t>
      </w:r>
      <w:r w:rsidR="00695924" w:rsidRPr="00580401">
        <w:rPr>
          <w:rFonts w:asciiTheme="minorHAnsi" w:hAnsiTheme="minorHAnsi"/>
          <w:sz w:val="22"/>
          <w:szCs w:val="18"/>
        </w:rPr>
        <w:t>私は筑波大学脳神経外科で初期研修、後期研修を終え、大学院へ進学し、１年目の本年度は</w:t>
      </w:r>
      <w:r w:rsidR="00695924" w:rsidRPr="00580401">
        <w:rPr>
          <w:rFonts w:asciiTheme="minorHAnsi" w:hAnsiTheme="minorHAnsi"/>
          <w:sz w:val="22"/>
          <w:szCs w:val="18"/>
        </w:rPr>
        <w:t>clinical fellow</w:t>
      </w:r>
      <w:r w:rsidR="00E5342F" w:rsidRPr="00580401">
        <w:rPr>
          <w:rFonts w:asciiTheme="minorHAnsi" w:hAnsiTheme="minorHAnsi"/>
          <w:sz w:val="22"/>
          <w:szCs w:val="18"/>
        </w:rPr>
        <w:t>として病院での通常診療に関わりつつ、研究の準備をしています。留学の夢を持っていました</w:t>
      </w:r>
      <w:r w:rsidR="00695924" w:rsidRPr="00580401">
        <w:rPr>
          <w:rFonts w:asciiTheme="minorHAnsi" w:hAnsiTheme="minorHAnsi"/>
          <w:sz w:val="22"/>
          <w:szCs w:val="18"/>
        </w:rPr>
        <w:t>が、まだ研究報告の実績も少なく、留学に行ける</w:t>
      </w:r>
      <w:r w:rsidR="00E5342F" w:rsidRPr="00580401">
        <w:rPr>
          <w:rFonts w:asciiTheme="minorHAnsi" w:hAnsiTheme="minorHAnsi"/>
          <w:sz w:val="22"/>
          <w:szCs w:val="18"/>
        </w:rPr>
        <w:t>のはまだまだ先の話だと考えておりまし</w:t>
      </w:r>
      <w:r w:rsidR="00695924" w:rsidRPr="00580401">
        <w:rPr>
          <w:rFonts w:asciiTheme="minorHAnsi" w:hAnsiTheme="minorHAnsi"/>
          <w:sz w:val="22"/>
          <w:szCs w:val="18"/>
        </w:rPr>
        <w:t>た。今回、独立行政法人日本学術</w:t>
      </w:r>
      <w:r w:rsidR="00E5342F" w:rsidRPr="00580401">
        <w:rPr>
          <w:rFonts w:asciiTheme="minorHAnsi" w:hAnsiTheme="minorHAnsi"/>
          <w:sz w:val="22"/>
          <w:szCs w:val="18"/>
        </w:rPr>
        <w:t>振興会が主催する「組織的な若手研究者等海外派遣プログラム」の募集</w:t>
      </w:r>
      <w:r w:rsidR="00695924" w:rsidRPr="00580401">
        <w:rPr>
          <w:rFonts w:asciiTheme="minorHAnsi" w:hAnsiTheme="minorHAnsi"/>
          <w:sz w:val="22"/>
          <w:szCs w:val="18"/>
        </w:rPr>
        <w:t>があり、チャンスがあるならばと申し込んだ結果、採択され</w:t>
      </w:r>
      <w:r w:rsidR="00E5342F" w:rsidRPr="00580401">
        <w:rPr>
          <w:rFonts w:asciiTheme="minorHAnsi" w:hAnsiTheme="minorHAnsi"/>
          <w:sz w:val="22"/>
          <w:szCs w:val="18"/>
        </w:rPr>
        <w:t>ました。</w:t>
      </w:r>
      <w:r w:rsidR="00695924" w:rsidRPr="00580401">
        <w:rPr>
          <w:rFonts w:asciiTheme="minorHAnsi" w:hAnsiTheme="minorHAnsi"/>
          <w:sz w:val="22"/>
          <w:szCs w:val="18"/>
        </w:rPr>
        <w:t>幸運にも</w:t>
      </w:r>
      <w:proofErr w:type="spellStart"/>
      <w:r w:rsidR="00695924" w:rsidRPr="00580401">
        <w:rPr>
          <w:rFonts w:asciiTheme="minorHAnsi" w:hAnsiTheme="minorHAnsi"/>
          <w:sz w:val="22"/>
          <w:szCs w:val="18"/>
        </w:rPr>
        <w:t>Duffau</w:t>
      </w:r>
      <w:proofErr w:type="spellEnd"/>
      <w:r w:rsidR="00E5342F" w:rsidRPr="00580401">
        <w:rPr>
          <w:rFonts w:asciiTheme="minorHAnsi" w:hAnsiTheme="minorHAnsi"/>
          <w:sz w:val="22"/>
          <w:szCs w:val="18"/>
        </w:rPr>
        <w:t>教授の許可もいただけたことから２ヶ月と短期間ではあります</w:t>
      </w:r>
      <w:r w:rsidR="00695924" w:rsidRPr="00580401">
        <w:rPr>
          <w:rFonts w:asciiTheme="minorHAnsi" w:hAnsiTheme="minorHAnsi"/>
          <w:sz w:val="22"/>
          <w:szCs w:val="18"/>
        </w:rPr>
        <w:t>が、</w:t>
      </w:r>
      <w:r w:rsidR="00E5342F" w:rsidRPr="00580401">
        <w:rPr>
          <w:rFonts w:asciiTheme="minorHAnsi" w:hAnsiTheme="minorHAnsi"/>
          <w:sz w:val="22"/>
          <w:szCs w:val="18"/>
        </w:rPr>
        <w:t>留学し経験したことを報告します。</w:t>
      </w:r>
    </w:p>
    <w:p w:rsidR="00E5342F" w:rsidRPr="00580401" w:rsidRDefault="00E5342F" w:rsidP="006E08E9">
      <w:pPr>
        <w:pStyle w:val="Web"/>
        <w:spacing w:before="4" w:after="4"/>
        <w:rPr>
          <w:rFonts w:asciiTheme="minorHAnsi" w:hAnsiTheme="minorHAnsi"/>
          <w:sz w:val="22"/>
          <w:szCs w:val="18"/>
        </w:rPr>
      </w:pPr>
    </w:p>
    <w:p w:rsidR="00E5342F" w:rsidRPr="00580401" w:rsidRDefault="00E5342F" w:rsidP="006E08E9">
      <w:pPr>
        <w:pStyle w:val="Web"/>
        <w:spacing w:before="4" w:after="4"/>
        <w:rPr>
          <w:rFonts w:asciiTheme="minorHAnsi" w:hAnsiTheme="minorHAnsi"/>
          <w:sz w:val="22"/>
          <w:szCs w:val="18"/>
        </w:rPr>
      </w:pPr>
      <w:proofErr w:type="spellStart"/>
      <w:r w:rsidRPr="00580401">
        <w:rPr>
          <w:rFonts w:asciiTheme="minorHAnsi" w:hAnsiTheme="minorHAnsi"/>
          <w:sz w:val="22"/>
          <w:szCs w:val="18"/>
        </w:rPr>
        <w:t>Hugues</w:t>
      </w:r>
      <w:proofErr w:type="spellEnd"/>
      <w:r w:rsidRPr="00580401">
        <w:rPr>
          <w:rFonts w:asciiTheme="minorHAnsi" w:hAnsiTheme="minorHAnsi"/>
          <w:sz w:val="22"/>
          <w:szCs w:val="18"/>
        </w:rPr>
        <w:t xml:space="preserve"> </w:t>
      </w:r>
      <w:proofErr w:type="spellStart"/>
      <w:r w:rsidRPr="00580401">
        <w:rPr>
          <w:rFonts w:asciiTheme="minorHAnsi" w:hAnsiTheme="minorHAnsi"/>
          <w:sz w:val="22"/>
          <w:szCs w:val="18"/>
        </w:rPr>
        <w:t>D</w:t>
      </w:r>
      <w:r w:rsidR="00060097" w:rsidRPr="001B5395">
        <w:rPr>
          <w:rFonts w:asciiTheme="minorHAnsi" w:hAnsiTheme="minorHAnsi"/>
          <w:sz w:val="22"/>
          <w:szCs w:val="18"/>
        </w:rPr>
        <w:t>u</w:t>
      </w:r>
      <w:r w:rsidRPr="00580401">
        <w:rPr>
          <w:rFonts w:asciiTheme="minorHAnsi" w:hAnsiTheme="minorHAnsi"/>
          <w:sz w:val="22"/>
          <w:szCs w:val="18"/>
        </w:rPr>
        <w:t>ffau</w:t>
      </w:r>
      <w:proofErr w:type="spellEnd"/>
      <w:r w:rsidRPr="00580401">
        <w:rPr>
          <w:rFonts w:asciiTheme="minorHAnsi" w:hAnsiTheme="minorHAnsi"/>
          <w:sz w:val="22"/>
          <w:szCs w:val="18"/>
        </w:rPr>
        <w:t>教授</w:t>
      </w:r>
    </w:p>
    <w:p w:rsidR="00724DEC" w:rsidRPr="00580401" w:rsidRDefault="005C4283" w:rsidP="006E08E9">
      <w:pPr>
        <w:pStyle w:val="Web"/>
        <w:spacing w:before="4" w:after="4"/>
        <w:rPr>
          <w:rFonts w:asciiTheme="minorHAnsi" w:hAnsiTheme="minorHAnsi"/>
          <w:sz w:val="22"/>
          <w:szCs w:val="18"/>
        </w:rPr>
      </w:pPr>
      <w:r w:rsidRPr="00580401">
        <w:rPr>
          <w:rFonts w:asciiTheme="minorHAnsi" w:hAnsiTheme="minorHAnsi"/>
          <w:sz w:val="22"/>
          <w:szCs w:val="18"/>
        </w:rPr>
        <w:t xml:space="preserve">　</w:t>
      </w:r>
      <w:proofErr w:type="spellStart"/>
      <w:r w:rsidRPr="00580401">
        <w:rPr>
          <w:rFonts w:asciiTheme="minorHAnsi" w:hAnsiTheme="minorHAnsi"/>
          <w:sz w:val="22"/>
          <w:szCs w:val="18"/>
        </w:rPr>
        <w:t>Duffau</w:t>
      </w:r>
      <w:proofErr w:type="spellEnd"/>
      <w:r w:rsidR="00301EAB" w:rsidRPr="00580401">
        <w:rPr>
          <w:rFonts w:asciiTheme="minorHAnsi" w:hAnsiTheme="minorHAnsi"/>
          <w:sz w:val="22"/>
          <w:szCs w:val="18"/>
        </w:rPr>
        <w:t>教授は、</w:t>
      </w:r>
      <w:r w:rsidR="00724DEC" w:rsidRPr="00580401">
        <w:rPr>
          <w:rFonts w:asciiTheme="minorHAnsi" w:hAnsiTheme="minorHAnsi"/>
          <w:sz w:val="22"/>
          <w:szCs w:val="18"/>
        </w:rPr>
        <w:t xml:space="preserve">LGG(low grade </w:t>
      </w:r>
      <w:proofErr w:type="spellStart"/>
      <w:r w:rsidR="00724DEC" w:rsidRPr="00580401">
        <w:rPr>
          <w:rFonts w:asciiTheme="minorHAnsi" w:hAnsiTheme="minorHAnsi"/>
          <w:sz w:val="22"/>
          <w:szCs w:val="18"/>
        </w:rPr>
        <w:t>g</w:t>
      </w:r>
      <w:r w:rsidR="00301EAB" w:rsidRPr="00580401">
        <w:rPr>
          <w:rFonts w:asciiTheme="minorHAnsi" w:hAnsiTheme="minorHAnsi"/>
          <w:sz w:val="22"/>
          <w:szCs w:val="18"/>
        </w:rPr>
        <w:t>lioma</w:t>
      </w:r>
      <w:proofErr w:type="spellEnd"/>
      <w:r w:rsidR="00724DEC" w:rsidRPr="00580401">
        <w:rPr>
          <w:rFonts w:asciiTheme="minorHAnsi" w:hAnsiTheme="minorHAnsi"/>
          <w:sz w:val="22"/>
          <w:szCs w:val="18"/>
        </w:rPr>
        <w:t xml:space="preserve">) </w:t>
      </w:r>
      <w:r w:rsidR="00754527" w:rsidRPr="00580401">
        <w:rPr>
          <w:rFonts w:asciiTheme="minorHAnsi" w:hAnsiTheme="minorHAnsi"/>
          <w:sz w:val="22"/>
          <w:szCs w:val="18"/>
        </w:rPr>
        <w:t>に対して</w:t>
      </w:r>
      <w:r w:rsidR="00A6292C" w:rsidRPr="00580401">
        <w:rPr>
          <w:rFonts w:asciiTheme="minorHAnsi" w:hAnsiTheme="minorHAnsi"/>
          <w:sz w:val="22"/>
          <w:szCs w:val="18"/>
        </w:rPr>
        <w:t>数多くの覚醒下手術を行い、良好な治療成績と、機能予後を残していらっしゃいます。特筆するべきは、我々外科医としての手術成績のみな</w:t>
      </w:r>
      <w:r w:rsidR="00724DEC" w:rsidRPr="00580401">
        <w:rPr>
          <w:rFonts w:asciiTheme="minorHAnsi" w:hAnsiTheme="minorHAnsi"/>
          <w:sz w:val="22"/>
          <w:szCs w:val="18"/>
        </w:rPr>
        <w:t>らず、脳機能の可塑性についてご興味をもたれ、それを研究されているところでしょう</w:t>
      </w:r>
      <w:r w:rsidR="00A6292C" w:rsidRPr="00580401">
        <w:rPr>
          <w:rFonts w:asciiTheme="minorHAnsi" w:hAnsiTheme="minorHAnsi"/>
          <w:sz w:val="22"/>
          <w:szCs w:val="18"/>
        </w:rPr>
        <w:t>。一般的には言語領域に多く行われている覚醒下手術を多くの機能部位でも行い、機能との関係を明らかにしていくという、</w:t>
      </w:r>
      <w:proofErr w:type="spellStart"/>
      <w:r w:rsidR="00A6292C" w:rsidRPr="00580401">
        <w:rPr>
          <w:rFonts w:asciiTheme="minorHAnsi" w:hAnsiTheme="minorHAnsi"/>
          <w:sz w:val="22"/>
          <w:szCs w:val="18"/>
        </w:rPr>
        <w:t>Neurosience</w:t>
      </w:r>
      <w:proofErr w:type="spellEnd"/>
      <w:r w:rsidR="00A6292C" w:rsidRPr="00580401">
        <w:rPr>
          <w:rFonts w:asciiTheme="minorHAnsi" w:hAnsiTheme="minorHAnsi"/>
          <w:sz w:val="22"/>
          <w:szCs w:val="18"/>
        </w:rPr>
        <w:t>分野への寄与が一般的脳外科医と</w:t>
      </w:r>
      <w:r w:rsidR="00724DEC" w:rsidRPr="00580401">
        <w:rPr>
          <w:rFonts w:asciiTheme="minorHAnsi" w:hAnsiTheme="minorHAnsi"/>
          <w:sz w:val="22"/>
          <w:szCs w:val="18"/>
        </w:rPr>
        <w:t>卓抜するところです。</w:t>
      </w:r>
    </w:p>
    <w:p w:rsidR="00724DEC" w:rsidRPr="00580401" w:rsidRDefault="00724DEC" w:rsidP="006E08E9">
      <w:pPr>
        <w:pStyle w:val="Web"/>
        <w:spacing w:before="4" w:after="4"/>
        <w:rPr>
          <w:rFonts w:asciiTheme="minorHAnsi" w:hAnsiTheme="minorHAnsi"/>
          <w:sz w:val="22"/>
          <w:szCs w:val="18"/>
        </w:rPr>
      </w:pPr>
    </w:p>
    <w:p w:rsidR="00BD4169" w:rsidRPr="00580401" w:rsidRDefault="00BD4169" w:rsidP="006E08E9">
      <w:pPr>
        <w:pStyle w:val="Web"/>
        <w:spacing w:before="4" w:after="4"/>
        <w:rPr>
          <w:rFonts w:asciiTheme="minorHAnsi" w:hAnsiTheme="minorHAnsi"/>
          <w:sz w:val="22"/>
          <w:szCs w:val="18"/>
        </w:rPr>
      </w:pPr>
      <w:r w:rsidRPr="00580401">
        <w:rPr>
          <w:rFonts w:asciiTheme="minorHAnsi" w:hAnsiTheme="minorHAnsi"/>
          <w:sz w:val="22"/>
          <w:szCs w:val="18"/>
        </w:rPr>
        <w:t>France, Montpellier</w:t>
      </w:r>
      <w:r w:rsidRPr="00580401">
        <w:rPr>
          <w:rFonts w:asciiTheme="minorHAnsi" w:hAnsiTheme="minorHAnsi"/>
          <w:sz w:val="22"/>
          <w:szCs w:val="18"/>
        </w:rPr>
        <w:t>へ</w:t>
      </w:r>
    </w:p>
    <w:p w:rsidR="00CB1F55" w:rsidRPr="00580401" w:rsidRDefault="00BD4169" w:rsidP="006E08E9">
      <w:pPr>
        <w:pStyle w:val="Web"/>
        <w:spacing w:before="4" w:after="4"/>
        <w:rPr>
          <w:rFonts w:asciiTheme="minorHAnsi" w:hAnsiTheme="minorHAnsi" w:cs="ヒラギノ角ゴ ProN W3"/>
          <w:bCs/>
          <w:sz w:val="22"/>
          <w:szCs w:val="30"/>
        </w:rPr>
      </w:pPr>
      <w:r w:rsidRPr="00580401">
        <w:rPr>
          <w:rFonts w:asciiTheme="minorHAnsi" w:hAnsiTheme="minorHAnsi"/>
          <w:sz w:val="22"/>
          <w:szCs w:val="18"/>
        </w:rPr>
        <w:t xml:space="preserve"> Montpellier</w:t>
      </w:r>
      <w:r w:rsidRPr="00580401">
        <w:rPr>
          <w:rFonts w:asciiTheme="minorHAnsi" w:hAnsiTheme="minorHAnsi"/>
          <w:sz w:val="22"/>
          <w:szCs w:val="18"/>
        </w:rPr>
        <w:t>はフランスの南西部にある</w:t>
      </w:r>
      <w:r w:rsidRPr="00580401">
        <w:rPr>
          <w:rFonts w:asciiTheme="minorHAnsi" w:hAnsiTheme="minorHAnsi" w:cs="ヒラギノ角ゴ ProN W3"/>
          <w:bCs/>
          <w:sz w:val="22"/>
          <w:szCs w:val="30"/>
        </w:rPr>
        <w:t>Languedoc-Roussillon</w:t>
      </w:r>
      <w:r w:rsidRPr="00580401">
        <w:rPr>
          <w:rFonts w:asciiTheme="minorHAnsi" w:hAnsiTheme="minorHAnsi" w:cs="ヒラギノ角ゴ ProN W3"/>
          <w:bCs/>
          <w:sz w:val="22"/>
          <w:szCs w:val="30"/>
        </w:rPr>
        <w:t>地域圏の首府であり、</w:t>
      </w:r>
      <w:proofErr w:type="spellStart"/>
      <w:r w:rsidRPr="00580401">
        <w:rPr>
          <w:rFonts w:asciiTheme="minorHAnsi" w:hAnsiTheme="minorHAnsi" w:cs="ヒラギノ角ゴ ProN W3"/>
          <w:bCs/>
          <w:sz w:val="22"/>
          <w:szCs w:val="30"/>
        </w:rPr>
        <w:t>herault</w:t>
      </w:r>
      <w:proofErr w:type="spellEnd"/>
      <w:r w:rsidRPr="00580401">
        <w:rPr>
          <w:rFonts w:asciiTheme="minorHAnsi" w:hAnsiTheme="minorHAnsi" w:cs="ヒラギノ角ゴ ProN W3"/>
          <w:bCs/>
          <w:sz w:val="22"/>
          <w:szCs w:val="30"/>
        </w:rPr>
        <w:t>県の県庁所在地でもあります。パリからは</w:t>
      </w:r>
      <w:r w:rsidRPr="00580401">
        <w:rPr>
          <w:rFonts w:asciiTheme="minorHAnsi" w:hAnsiTheme="minorHAnsi" w:cs="ヒラギノ角ゴ ProN W3"/>
          <w:bCs/>
          <w:sz w:val="22"/>
          <w:szCs w:val="30"/>
        </w:rPr>
        <w:t>TGV</w:t>
      </w:r>
      <w:r w:rsidR="00CB1F55" w:rsidRPr="00580401">
        <w:rPr>
          <w:rFonts w:asciiTheme="minorHAnsi" w:hAnsiTheme="minorHAnsi" w:cs="ヒラギノ角ゴ ProN W3"/>
          <w:bCs/>
          <w:sz w:val="22"/>
          <w:szCs w:val="30"/>
        </w:rPr>
        <w:t>で３時間半の距離で</w:t>
      </w:r>
      <w:r w:rsidR="009B2B95" w:rsidRPr="00580401">
        <w:rPr>
          <w:rFonts w:asciiTheme="minorHAnsi" w:hAnsiTheme="minorHAnsi" w:cs="ヒラギノ角ゴ ProN W3"/>
          <w:bCs/>
          <w:sz w:val="22"/>
          <w:szCs w:val="30"/>
        </w:rPr>
        <w:t>、人口では８番目の</w:t>
      </w:r>
      <w:r w:rsidRPr="00580401">
        <w:rPr>
          <w:rFonts w:asciiTheme="minorHAnsi" w:hAnsiTheme="minorHAnsi" w:cs="ヒラギノ角ゴ ProN W3"/>
          <w:bCs/>
          <w:sz w:val="22"/>
          <w:szCs w:val="30"/>
        </w:rPr>
        <w:t>都市です。</w:t>
      </w:r>
      <w:r w:rsidR="009B2B95" w:rsidRPr="00580401">
        <w:rPr>
          <w:rFonts w:asciiTheme="minorHAnsi" w:hAnsiTheme="minorHAnsi" w:cs="ヒラギノ角ゴ ProN W3"/>
          <w:bCs/>
          <w:sz w:val="22"/>
          <w:szCs w:val="30"/>
        </w:rPr>
        <w:t>1220</w:t>
      </w:r>
      <w:r w:rsidR="009B2B95" w:rsidRPr="00580401">
        <w:rPr>
          <w:rFonts w:asciiTheme="minorHAnsi" w:hAnsiTheme="minorHAnsi" w:cs="ヒラギノ角ゴ ProN W3"/>
          <w:bCs/>
          <w:sz w:val="22"/>
          <w:szCs w:val="30"/>
        </w:rPr>
        <w:t>年に開講した</w:t>
      </w:r>
      <w:r w:rsidR="009B2B95" w:rsidRPr="00580401">
        <w:rPr>
          <w:rFonts w:asciiTheme="minorHAnsi" w:hAnsiTheme="minorHAnsi" w:cs="ヒラギノ角ゴ ProN W3"/>
          <w:bCs/>
          <w:sz w:val="22"/>
          <w:szCs w:val="30"/>
        </w:rPr>
        <w:t>Montpellier</w:t>
      </w:r>
      <w:r w:rsidR="009B2B95" w:rsidRPr="00580401">
        <w:rPr>
          <w:rFonts w:asciiTheme="minorHAnsi" w:hAnsiTheme="minorHAnsi" w:cs="ヒラギノ角ゴ ProN W3"/>
          <w:bCs/>
          <w:sz w:val="22"/>
          <w:szCs w:val="30"/>
        </w:rPr>
        <w:t>大学医学部はヨーロッパでも最古の医学部の１つとして存在しており、学術都市として多くの大学、研究機関の集まる場所でもあります。</w:t>
      </w:r>
      <w:r w:rsidR="00CB1F55" w:rsidRPr="00580401">
        <w:rPr>
          <w:rFonts w:asciiTheme="minorHAnsi" w:hAnsiTheme="minorHAnsi" w:cs="ヒラギノ角ゴ ProN W3"/>
          <w:bCs/>
          <w:sz w:val="22"/>
          <w:szCs w:val="30"/>
        </w:rPr>
        <w:t>卒業生の中でもノストラダムスは日本でも有名でしょう。</w:t>
      </w:r>
      <w:r w:rsidR="009B2B95" w:rsidRPr="00580401">
        <w:rPr>
          <w:rFonts w:asciiTheme="minorHAnsi" w:hAnsiTheme="minorHAnsi" w:cs="ヒラギノ角ゴ ProN W3"/>
          <w:bCs/>
          <w:sz w:val="22"/>
          <w:szCs w:val="30"/>
        </w:rPr>
        <w:t>ヨーロッパではローマ建築を残した都市として観光名所となっていますが、日本人の姿を見る事は非常に稀で</w:t>
      </w:r>
      <w:r w:rsidR="00CB1F55" w:rsidRPr="00580401">
        <w:rPr>
          <w:rFonts w:asciiTheme="minorHAnsi" w:hAnsiTheme="minorHAnsi" w:cs="ヒラギノ角ゴ ProN W3"/>
          <w:bCs/>
          <w:sz w:val="22"/>
          <w:szCs w:val="30"/>
        </w:rPr>
        <w:t>、地元の雰囲気を十二分に感じ取る事ができました。</w:t>
      </w:r>
      <w:r w:rsidR="00CB1F55" w:rsidRPr="00580401">
        <w:rPr>
          <w:rFonts w:asciiTheme="minorHAnsi" w:hAnsiTheme="minorHAnsi" w:cs="ヒラギノ角ゴ ProN W3"/>
          <w:bCs/>
          <w:sz w:val="22"/>
          <w:szCs w:val="30"/>
        </w:rPr>
        <w:t>Languedoc-Roussillon</w:t>
      </w:r>
      <w:r w:rsidR="00CB1F55" w:rsidRPr="00580401">
        <w:rPr>
          <w:rFonts w:asciiTheme="minorHAnsi" w:hAnsiTheme="minorHAnsi" w:cs="ヒラギノ角ゴ ProN W3"/>
          <w:bCs/>
          <w:sz w:val="22"/>
          <w:szCs w:val="30"/>
        </w:rPr>
        <w:t>地域はフランス内でのワイン生産第１位の場所であり、また、</w:t>
      </w:r>
      <w:r w:rsidR="009B2B95" w:rsidRPr="00580401">
        <w:rPr>
          <w:rFonts w:asciiTheme="minorHAnsi" w:hAnsiTheme="minorHAnsi" w:cs="ヒラギノ角ゴ ProN W3"/>
          <w:bCs/>
          <w:sz w:val="22"/>
          <w:szCs w:val="30"/>
        </w:rPr>
        <w:t>地中海まで１０</w:t>
      </w:r>
      <w:r w:rsidR="009B2B95" w:rsidRPr="00580401">
        <w:rPr>
          <w:rFonts w:asciiTheme="minorHAnsi" w:hAnsiTheme="minorHAnsi" w:cs="ヒラギノ角ゴ ProN W3"/>
          <w:bCs/>
          <w:sz w:val="22"/>
          <w:szCs w:val="30"/>
        </w:rPr>
        <w:t>km</w:t>
      </w:r>
      <w:r w:rsidR="009B2B95" w:rsidRPr="00580401">
        <w:rPr>
          <w:rFonts w:asciiTheme="minorHAnsi" w:hAnsiTheme="minorHAnsi" w:cs="ヒラギノ角ゴ ProN W3"/>
          <w:bCs/>
          <w:sz w:val="22"/>
          <w:szCs w:val="30"/>
        </w:rPr>
        <w:t>と</w:t>
      </w:r>
      <w:r w:rsidR="00CB1F55" w:rsidRPr="00580401">
        <w:rPr>
          <w:rFonts w:asciiTheme="minorHAnsi" w:hAnsiTheme="minorHAnsi" w:cs="ヒラギノ角ゴ ProN W3"/>
          <w:bCs/>
          <w:sz w:val="22"/>
          <w:szCs w:val="30"/>
        </w:rPr>
        <w:t>非常に</w:t>
      </w:r>
      <w:r w:rsidR="009B2B95" w:rsidRPr="00580401">
        <w:rPr>
          <w:rFonts w:asciiTheme="minorHAnsi" w:hAnsiTheme="minorHAnsi" w:cs="ヒラギノ角ゴ ProN W3"/>
          <w:bCs/>
          <w:sz w:val="22"/>
          <w:szCs w:val="30"/>
        </w:rPr>
        <w:t>近く、</w:t>
      </w:r>
      <w:r w:rsidR="00CB1F55" w:rsidRPr="00580401">
        <w:rPr>
          <w:rFonts w:asciiTheme="minorHAnsi" w:hAnsiTheme="minorHAnsi" w:cs="ヒラギノ角ゴ ProN W3"/>
          <w:bCs/>
          <w:sz w:val="22"/>
          <w:szCs w:val="30"/>
        </w:rPr>
        <w:t>ワインと</w:t>
      </w:r>
      <w:r w:rsidR="009B2B95" w:rsidRPr="00580401">
        <w:rPr>
          <w:rFonts w:asciiTheme="minorHAnsi" w:hAnsiTheme="minorHAnsi" w:cs="ヒラギノ角ゴ ProN W3"/>
          <w:bCs/>
          <w:sz w:val="22"/>
          <w:szCs w:val="30"/>
        </w:rPr>
        <w:t>海産物の入手に困る事がなく、何れも</w:t>
      </w:r>
      <w:r w:rsidR="00CB1F55" w:rsidRPr="00580401">
        <w:rPr>
          <w:rFonts w:asciiTheme="minorHAnsi" w:hAnsiTheme="minorHAnsi" w:cs="ヒラギノ角ゴ ProN W3"/>
          <w:bCs/>
          <w:sz w:val="22"/>
          <w:szCs w:val="30"/>
        </w:rPr>
        <w:t>安く</w:t>
      </w:r>
      <w:r w:rsidR="009B2B95" w:rsidRPr="00580401">
        <w:rPr>
          <w:rFonts w:asciiTheme="minorHAnsi" w:hAnsiTheme="minorHAnsi" w:cs="ヒラギノ角ゴ ProN W3"/>
          <w:bCs/>
          <w:sz w:val="22"/>
          <w:szCs w:val="30"/>
        </w:rPr>
        <w:t>新鮮で美味しく、食に困る事はありませんでした。</w:t>
      </w:r>
      <w:r w:rsidR="00CB1F55" w:rsidRPr="00580401">
        <w:rPr>
          <w:rFonts w:asciiTheme="minorHAnsi" w:hAnsiTheme="minorHAnsi" w:cs="ヒラギノ角ゴ ProN W3"/>
          <w:bCs/>
          <w:sz w:val="22"/>
          <w:szCs w:val="30"/>
        </w:rPr>
        <w:t>一般店舗では英語が通じることは少</w:t>
      </w:r>
      <w:r w:rsidR="00CB1F55" w:rsidRPr="00580401">
        <w:rPr>
          <w:rFonts w:asciiTheme="minorHAnsi" w:hAnsiTheme="minorHAnsi" w:cs="ヒラギノ角ゴ ProN W3"/>
          <w:bCs/>
          <w:sz w:val="22"/>
          <w:szCs w:val="30"/>
        </w:rPr>
        <w:lastRenderedPageBreak/>
        <w:t>なく不便をしましたが、つたないフランス語で話しかけると親切に対応してくれる地中海沿いの暖かい人々に多く出会う事ができました。２ヶ月の滞在中は家具付きアパートを借り、トラム（路面電車）に数分乗り通っておりました。</w:t>
      </w:r>
    </w:p>
    <w:p w:rsidR="00E5342F" w:rsidRPr="00580401" w:rsidRDefault="00E5342F" w:rsidP="006E08E9">
      <w:pPr>
        <w:pStyle w:val="Web"/>
        <w:spacing w:before="4" w:after="4"/>
        <w:rPr>
          <w:rFonts w:asciiTheme="minorHAnsi" w:hAnsiTheme="minorHAnsi"/>
          <w:sz w:val="22"/>
          <w:szCs w:val="18"/>
        </w:rPr>
      </w:pPr>
    </w:p>
    <w:p w:rsidR="00CB1F55" w:rsidRPr="00580401" w:rsidRDefault="00CB1F55" w:rsidP="006E08E9">
      <w:pPr>
        <w:pStyle w:val="Web"/>
        <w:spacing w:before="4" w:after="4"/>
        <w:rPr>
          <w:rFonts w:asciiTheme="minorHAnsi" w:hAnsiTheme="minorHAnsi"/>
          <w:sz w:val="22"/>
          <w:szCs w:val="18"/>
        </w:rPr>
      </w:pPr>
      <w:proofErr w:type="spellStart"/>
      <w:r w:rsidRPr="00580401">
        <w:rPr>
          <w:rFonts w:asciiTheme="minorHAnsi" w:hAnsiTheme="minorHAnsi"/>
          <w:sz w:val="22"/>
          <w:szCs w:val="18"/>
        </w:rPr>
        <w:t>Gui</w:t>
      </w:r>
      <w:proofErr w:type="spellEnd"/>
      <w:r w:rsidRPr="00580401">
        <w:rPr>
          <w:rFonts w:asciiTheme="minorHAnsi" w:hAnsiTheme="minorHAnsi"/>
          <w:sz w:val="22"/>
          <w:szCs w:val="18"/>
        </w:rPr>
        <w:t xml:space="preserve"> de </w:t>
      </w:r>
      <w:proofErr w:type="spellStart"/>
      <w:r w:rsidRPr="00580401">
        <w:rPr>
          <w:rFonts w:asciiTheme="minorHAnsi" w:hAnsiTheme="minorHAnsi"/>
          <w:sz w:val="22"/>
          <w:szCs w:val="18"/>
        </w:rPr>
        <w:t>Chaulic</w:t>
      </w:r>
      <w:proofErr w:type="spellEnd"/>
      <w:r w:rsidRPr="00580401">
        <w:rPr>
          <w:rFonts w:asciiTheme="minorHAnsi" w:hAnsiTheme="minorHAnsi"/>
          <w:sz w:val="22"/>
          <w:szCs w:val="18"/>
        </w:rPr>
        <w:t>, CHU de Montpellier</w:t>
      </w:r>
      <w:r w:rsidRPr="00580401">
        <w:rPr>
          <w:rFonts w:asciiTheme="minorHAnsi" w:hAnsiTheme="minorHAnsi"/>
          <w:sz w:val="22"/>
          <w:szCs w:val="18"/>
        </w:rPr>
        <w:t>へ</w:t>
      </w:r>
    </w:p>
    <w:p w:rsidR="00580401" w:rsidRPr="00580401" w:rsidRDefault="00CB1F55" w:rsidP="006E08E9">
      <w:pPr>
        <w:pStyle w:val="Web"/>
        <w:spacing w:before="4" w:after="4"/>
        <w:rPr>
          <w:rFonts w:asciiTheme="minorHAnsi" w:hAnsiTheme="minorHAnsi" w:cs="ヒラギノ角ゴ ProN W3"/>
          <w:sz w:val="22"/>
          <w:szCs w:val="30"/>
        </w:rPr>
      </w:pPr>
      <w:r w:rsidRPr="00580401">
        <w:rPr>
          <w:rFonts w:asciiTheme="minorHAnsi" w:hAnsiTheme="minorHAnsi"/>
          <w:sz w:val="22"/>
          <w:szCs w:val="18"/>
        </w:rPr>
        <w:t xml:space="preserve"> </w:t>
      </w:r>
      <w:r w:rsidR="0049420D" w:rsidRPr="00580401">
        <w:rPr>
          <w:rFonts w:asciiTheme="minorHAnsi" w:hAnsiTheme="minorHAnsi"/>
          <w:sz w:val="22"/>
          <w:szCs w:val="18"/>
        </w:rPr>
        <w:t>CHU</w:t>
      </w:r>
      <w:r w:rsidR="0049420D" w:rsidRPr="00580401">
        <w:rPr>
          <w:rFonts w:asciiTheme="minorHAnsi" w:hAnsiTheme="minorHAnsi"/>
          <w:sz w:val="22"/>
          <w:szCs w:val="18"/>
        </w:rPr>
        <w:t>とは</w:t>
      </w:r>
      <w:r w:rsidR="0049420D" w:rsidRPr="00580401">
        <w:rPr>
          <w:rFonts w:asciiTheme="minorHAnsi" w:hAnsiTheme="minorHAnsi" w:cs="Helvetica"/>
          <w:bCs/>
          <w:sz w:val="22"/>
          <w:szCs w:val="26"/>
        </w:rPr>
        <w:t xml:space="preserve">centre </w:t>
      </w:r>
      <w:proofErr w:type="spellStart"/>
      <w:r w:rsidR="0049420D" w:rsidRPr="00580401">
        <w:rPr>
          <w:rFonts w:asciiTheme="minorHAnsi" w:hAnsiTheme="minorHAnsi" w:cs="Helvetica"/>
          <w:bCs/>
          <w:sz w:val="22"/>
          <w:szCs w:val="26"/>
        </w:rPr>
        <w:t>hospitalier</w:t>
      </w:r>
      <w:proofErr w:type="spellEnd"/>
      <w:r w:rsidR="0049420D" w:rsidRPr="00580401">
        <w:rPr>
          <w:rFonts w:asciiTheme="minorHAnsi" w:hAnsiTheme="minorHAnsi" w:cs="Helvetica"/>
          <w:bCs/>
          <w:sz w:val="22"/>
          <w:szCs w:val="26"/>
        </w:rPr>
        <w:t xml:space="preserve"> </w:t>
      </w:r>
      <w:proofErr w:type="spellStart"/>
      <w:r w:rsidR="0049420D" w:rsidRPr="00580401">
        <w:rPr>
          <w:rFonts w:asciiTheme="minorHAnsi" w:hAnsiTheme="minorHAnsi" w:cs="Helvetica"/>
          <w:bCs/>
          <w:sz w:val="22"/>
          <w:szCs w:val="26"/>
        </w:rPr>
        <w:t>universitaire</w:t>
      </w:r>
      <w:proofErr w:type="spellEnd"/>
      <w:r w:rsidR="0049420D" w:rsidRPr="00580401">
        <w:rPr>
          <w:rFonts w:asciiTheme="minorHAnsi" w:hAnsiTheme="minorHAnsi" w:cs="Helvetica"/>
          <w:bCs/>
          <w:sz w:val="22"/>
          <w:szCs w:val="26"/>
        </w:rPr>
        <w:t>の略で、大学病院群との訳が適当でしょうか。</w:t>
      </w:r>
      <w:r w:rsidR="0049420D" w:rsidRPr="00580401">
        <w:rPr>
          <w:rFonts w:asciiTheme="minorHAnsi" w:hAnsiTheme="minorHAnsi" w:cs="Helvetica"/>
          <w:bCs/>
          <w:sz w:val="22"/>
          <w:szCs w:val="26"/>
        </w:rPr>
        <w:t>CHU</w:t>
      </w:r>
      <w:r w:rsidR="0049420D" w:rsidRPr="00580401">
        <w:rPr>
          <w:rFonts w:asciiTheme="minorHAnsi" w:hAnsiTheme="minorHAnsi" w:cs="Helvetica"/>
          <w:bCs/>
          <w:sz w:val="22"/>
          <w:szCs w:val="26"/>
        </w:rPr>
        <w:t>医学生や看護学生をはじめとした</w:t>
      </w:r>
      <w:r w:rsidR="0049420D" w:rsidRPr="00580401">
        <w:rPr>
          <w:rFonts w:asciiTheme="minorHAnsi" w:hAnsiTheme="minorHAnsi" w:cs="Helvetica"/>
          <w:bCs/>
          <w:sz w:val="22"/>
          <w:szCs w:val="26"/>
        </w:rPr>
        <w:t>co-medical</w:t>
      </w:r>
      <w:r w:rsidR="0049420D" w:rsidRPr="00580401">
        <w:rPr>
          <w:rFonts w:asciiTheme="minorHAnsi" w:hAnsiTheme="minorHAnsi" w:cs="Helvetica"/>
          <w:bCs/>
          <w:sz w:val="22"/>
          <w:szCs w:val="26"/>
        </w:rPr>
        <w:t>の学生が所属する医学部が実習をする病院にあたります。その病院群の中のひとつとして</w:t>
      </w:r>
      <w:proofErr w:type="spellStart"/>
      <w:r w:rsidR="0049420D" w:rsidRPr="00580401">
        <w:rPr>
          <w:rFonts w:asciiTheme="minorHAnsi" w:hAnsiTheme="minorHAnsi" w:cs="Helvetica"/>
          <w:bCs/>
          <w:sz w:val="22"/>
          <w:szCs w:val="26"/>
        </w:rPr>
        <w:t>Gui</w:t>
      </w:r>
      <w:proofErr w:type="spellEnd"/>
      <w:r w:rsidR="0049420D" w:rsidRPr="00580401">
        <w:rPr>
          <w:rFonts w:asciiTheme="minorHAnsi" w:hAnsiTheme="minorHAnsi" w:cs="Helvetica"/>
          <w:bCs/>
          <w:sz w:val="22"/>
          <w:szCs w:val="26"/>
        </w:rPr>
        <w:t xml:space="preserve"> de </w:t>
      </w:r>
      <w:proofErr w:type="spellStart"/>
      <w:r w:rsidR="0049420D" w:rsidRPr="00580401">
        <w:rPr>
          <w:rFonts w:asciiTheme="minorHAnsi" w:hAnsiTheme="minorHAnsi" w:cs="Helvetica"/>
          <w:bCs/>
          <w:sz w:val="22"/>
          <w:szCs w:val="26"/>
        </w:rPr>
        <w:t>Chaulic</w:t>
      </w:r>
      <w:proofErr w:type="spellEnd"/>
      <w:r w:rsidR="0049420D" w:rsidRPr="00580401">
        <w:rPr>
          <w:rFonts w:asciiTheme="minorHAnsi" w:hAnsiTheme="minorHAnsi" w:cs="Helvetica"/>
          <w:bCs/>
          <w:sz w:val="22"/>
          <w:szCs w:val="26"/>
        </w:rPr>
        <w:t>病院がある訳です。</w:t>
      </w:r>
      <w:proofErr w:type="spellStart"/>
      <w:r w:rsidR="0049420D" w:rsidRPr="00580401">
        <w:rPr>
          <w:rFonts w:asciiTheme="minorHAnsi" w:hAnsiTheme="minorHAnsi" w:cs="Helvetica"/>
          <w:bCs/>
          <w:sz w:val="22"/>
          <w:szCs w:val="26"/>
        </w:rPr>
        <w:t>Chaulic</w:t>
      </w:r>
      <w:proofErr w:type="spellEnd"/>
      <w:r w:rsidR="0049420D" w:rsidRPr="00580401">
        <w:rPr>
          <w:rFonts w:asciiTheme="minorHAnsi" w:hAnsiTheme="minorHAnsi" w:cs="Helvetica"/>
          <w:bCs/>
          <w:sz w:val="22"/>
          <w:szCs w:val="26"/>
        </w:rPr>
        <w:t>とは</w:t>
      </w:r>
      <w:r w:rsidR="0049420D" w:rsidRPr="00580401">
        <w:rPr>
          <w:rFonts w:asciiTheme="minorHAnsi" w:hAnsiTheme="minorHAnsi" w:cs="ヒラギノ角ゴ ProN W3"/>
          <w:sz w:val="22"/>
          <w:szCs w:val="30"/>
        </w:rPr>
        <w:t>1363</w:t>
      </w:r>
      <w:r w:rsidR="0049420D" w:rsidRPr="00580401">
        <w:rPr>
          <w:rFonts w:asciiTheme="minorHAnsi" w:hAnsiTheme="minorHAnsi" w:cs="ヒラギノ角ゴ ProN W3"/>
          <w:sz w:val="22"/>
          <w:szCs w:val="30"/>
        </w:rPr>
        <w:t>年、</w:t>
      </w:r>
      <w:r w:rsidR="0049420D" w:rsidRPr="00580401">
        <w:rPr>
          <w:rFonts w:asciiTheme="minorHAnsi" w:hAnsiTheme="minorHAnsi" w:cs="ヒラギノ角ゴ ProN W3"/>
          <w:sz w:val="22"/>
          <w:szCs w:val="30"/>
        </w:rPr>
        <w:t>7</w:t>
      </w:r>
      <w:r w:rsidR="0049420D" w:rsidRPr="00580401">
        <w:rPr>
          <w:rFonts w:asciiTheme="minorHAnsi" w:hAnsiTheme="minorHAnsi" w:cs="ヒラギノ角ゴ ProN W3"/>
          <w:sz w:val="22"/>
          <w:szCs w:val="30"/>
        </w:rPr>
        <w:t>巻からなる『大外科書』（</w:t>
      </w:r>
      <w:proofErr w:type="spellStart"/>
      <w:r w:rsidR="0049420D" w:rsidRPr="00580401">
        <w:rPr>
          <w:rFonts w:asciiTheme="minorHAnsi" w:hAnsiTheme="minorHAnsi" w:cs="ヒラギノ角ゴ ProN W3"/>
          <w:sz w:val="22"/>
          <w:szCs w:val="30"/>
        </w:rPr>
        <w:t>Chirurgia</w:t>
      </w:r>
      <w:proofErr w:type="spellEnd"/>
      <w:r w:rsidR="0049420D" w:rsidRPr="00580401">
        <w:rPr>
          <w:rFonts w:asciiTheme="minorHAnsi" w:hAnsiTheme="minorHAnsi" w:cs="ヒラギノ角ゴ ProN W3"/>
          <w:sz w:val="22"/>
          <w:szCs w:val="30"/>
        </w:rPr>
        <w:t xml:space="preserve"> Magna</w:t>
      </w:r>
      <w:r w:rsidR="0049420D" w:rsidRPr="00580401">
        <w:rPr>
          <w:rFonts w:asciiTheme="minorHAnsi" w:hAnsiTheme="minorHAnsi" w:cs="ヒラギノ角ゴ ProN W3"/>
          <w:sz w:val="22"/>
          <w:szCs w:val="30"/>
        </w:rPr>
        <w:t>）を著した外科医で、病院には偉大な医師の名前を冠しているところが多くあります。</w:t>
      </w:r>
      <w:proofErr w:type="spellStart"/>
      <w:r w:rsidR="0049420D" w:rsidRPr="00580401">
        <w:rPr>
          <w:rFonts w:asciiTheme="minorHAnsi" w:hAnsiTheme="minorHAnsi" w:cs="ヒラギノ角ゴ ProN W3"/>
          <w:sz w:val="22"/>
          <w:szCs w:val="30"/>
        </w:rPr>
        <w:t>Gui</w:t>
      </w:r>
      <w:proofErr w:type="spellEnd"/>
      <w:r w:rsidR="0049420D" w:rsidRPr="00580401">
        <w:rPr>
          <w:rFonts w:asciiTheme="minorHAnsi" w:hAnsiTheme="minorHAnsi" w:cs="ヒラギノ角ゴ ProN W3"/>
          <w:sz w:val="22"/>
          <w:szCs w:val="30"/>
        </w:rPr>
        <w:t xml:space="preserve"> de </w:t>
      </w:r>
      <w:proofErr w:type="spellStart"/>
      <w:r w:rsidR="0049420D" w:rsidRPr="00580401">
        <w:rPr>
          <w:rFonts w:asciiTheme="minorHAnsi" w:hAnsiTheme="minorHAnsi" w:cs="ヒラギノ角ゴ ProN W3"/>
          <w:sz w:val="22"/>
          <w:szCs w:val="30"/>
        </w:rPr>
        <w:t>Chaulic</w:t>
      </w:r>
      <w:proofErr w:type="spellEnd"/>
      <w:r w:rsidR="0049420D" w:rsidRPr="00580401">
        <w:rPr>
          <w:rFonts w:asciiTheme="minorHAnsi" w:hAnsiTheme="minorHAnsi" w:cs="ヒラギノ角ゴ ProN W3"/>
          <w:sz w:val="22"/>
          <w:szCs w:val="30"/>
        </w:rPr>
        <w:t>の脳神経外科には</w:t>
      </w:r>
      <w:proofErr w:type="spellStart"/>
      <w:r w:rsidR="0049420D" w:rsidRPr="00580401">
        <w:rPr>
          <w:rFonts w:asciiTheme="minorHAnsi" w:hAnsiTheme="minorHAnsi" w:cs="ヒラギノ角ゴ ProN W3"/>
          <w:sz w:val="22"/>
          <w:szCs w:val="30"/>
        </w:rPr>
        <w:t>Duffau</w:t>
      </w:r>
      <w:proofErr w:type="spellEnd"/>
      <w:r w:rsidR="0049420D" w:rsidRPr="00580401">
        <w:rPr>
          <w:rFonts w:asciiTheme="minorHAnsi" w:hAnsiTheme="minorHAnsi" w:cs="ヒラギノ角ゴ ProN W3"/>
          <w:sz w:val="22"/>
          <w:szCs w:val="30"/>
        </w:rPr>
        <w:t>教授のいらっしゃる腫瘍部門の他に、小児神経部門、血管頭蓋底部門がありましたが、それぞれ独立して働いています。</w:t>
      </w:r>
      <w:proofErr w:type="spellStart"/>
      <w:r w:rsidR="0049420D" w:rsidRPr="00580401">
        <w:rPr>
          <w:rFonts w:asciiTheme="minorHAnsi" w:hAnsiTheme="minorHAnsi" w:cs="ヒラギノ角ゴ ProN W3"/>
          <w:sz w:val="22"/>
          <w:szCs w:val="30"/>
        </w:rPr>
        <w:t>Duffau</w:t>
      </w:r>
      <w:proofErr w:type="spellEnd"/>
      <w:r w:rsidR="0049420D" w:rsidRPr="00580401">
        <w:rPr>
          <w:rFonts w:asciiTheme="minorHAnsi" w:hAnsiTheme="minorHAnsi" w:cs="ヒラギノ角ゴ ProN W3"/>
          <w:sz w:val="22"/>
          <w:szCs w:val="30"/>
        </w:rPr>
        <w:t>教授のもとには２人の</w:t>
      </w:r>
      <w:r w:rsidR="0049420D" w:rsidRPr="00580401">
        <w:rPr>
          <w:rFonts w:asciiTheme="minorHAnsi" w:hAnsiTheme="minorHAnsi" w:cs="ヒラギノ角ゴ ProN W3"/>
          <w:sz w:val="22"/>
          <w:szCs w:val="30"/>
        </w:rPr>
        <w:t>staff doctor</w:t>
      </w:r>
      <w:r w:rsidR="0049420D" w:rsidRPr="00580401">
        <w:rPr>
          <w:rFonts w:asciiTheme="minorHAnsi" w:hAnsiTheme="minorHAnsi" w:cs="ヒラギノ角ゴ ProN W3"/>
          <w:sz w:val="22"/>
          <w:szCs w:val="30"/>
        </w:rPr>
        <w:t>と日本でいう後期研修医がいらっしゃいました。</w:t>
      </w:r>
      <w:r w:rsidR="00580401" w:rsidRPr="00580401">
        <w:rPr>
          <w:rFonts w:asciiTheme="minorHAnsi" w:hAnsiTheme="minorHAnsi" w:cs="ヒラギノ角ゴ ProN W3"/>
          <w:sz w:val="22"/>
          <w:szCs w:val="30"/>
        </w:rPr>
        <w:t>長期</w:t>
      </w:r>
      <w:r w:rsidR="0049420D" w:rsidRPr="00580401">
        <w:rPr>
          <w:rFonts w:asciiTheme="minorHAnsi" w:hAnsiTheme="minorHAnsi" w:cs="ヒラギノ角ゴ ProN W3"/>
          <w:sz w:val="22"/>
          <w:szCs w:val="30"/>
        </w:rPr>
        <w:t>留学生として</w:t>
      </w:r>
      <w:r w:rsidR="0049420D" w:rsidRPr="00580401">
        <w:rPr>
          <w:rFonts w:asciiTheme="minorHAnsi" w:hAnsiTheme="minorHAnsi" w:cs="ヒラギノ角ゴ ProN W3"/>
          <w:sz w:val="22"/>
          <w:szCs w:val="30"/>
        </w:rPr>
        <w:t>U.S.A</w:t>
      </w:r>
      <w:r w:rsidR="0049420D" w:rsidRPr="00580401">
        <w:rPr>
          <w:rFonts w:asciiTheme="minorHAnsi" w:hAnsiTheme="minorHAnsi" w:cs="ヒラギノ角ゴ ProN W3"/>
          <w:sz w:val="22"/>
          <w:szCs w:val="30"/>
        </w:rPr>
        <w:t>と</w:t>
      </w:r>
      <w:r w:rsidR="0049420D" w:rsidRPr="00580401">
        <w:rPr>
          <w:rFonts w:asciiTheme="minorHAnsi" w:hAnsiTheme="minorHAnsi" w:cs="ヒラギノ角ゴ ProN W3"/>
          <w:sz w:val="22"/>
          <w:szCs w:val="30"/>
        </w:rPr>
        <w:t>Canada</w:t>
      </w:r>
      <w:r w:rsidR="0049420D" w:rsidRPr="00580401">
        <w:rPr>
          <w:rFonts w:asciiTheme="minorHAnsi" w:hAnsiTheme="minorHAnsi" w:cs="ヒラギノ角ゴ ProN W3"/>
          <w:sz w:val="22"/>
          <w:szCs w:val="30"/>
        </w:rPr>
        <w:t>より１名ずつ、</w:t>
      </w:r>
      <w:r w:rsidR="00580401" w:rsidRPr="00580401">
        <w:rPr>
          <w:rFonts w:asciiTheme="minorHAnsi" w:hAnsiTheme="minorHAnsi" w:cs="ヒラギノ角ゴ ProN W3"/>
          <w:sz w:val="22"/>
          <w:szCs w:val="30"/>
        </w:rPr>
        <w:t>私を含め短期で日本から常時２名程度、その他数日から週単位で韓国やチリなど多くの国からの訪問がありました。</w:t>
      </w:r>
    </w:p>
    <w:p w:rsidR="00724DEC" w:rsidRPr="00580401" w:rsidRDefault="00724DEC" w:rsidP="006E08E9">
      <w:pPr>
        <w:pStyle w:val="Web"/>
        <w:spacing w:before="4" w:after="4"/>
        <w:rPr>
          <w:rFonts w:asciiTheme="minorHAnsi" w:hAnsiTheme="minorHAnsi" w:cs="ヒラギノ角ゴ ProN W3"/>
          <w:sz w:val="22"/>
          <w:szCs w:val="30"/>
        </w:rPr>
      </w:pPr>
    </w:p>
    <w:p w:rsidR="00580401" w:rsidRDefault="00580401" w:rsidP="006E08E9">
      <w:pPr>
        <w:pStyle w:val="Web"/>
        <w:spacing w:before="4" w:after="4"/>
        <w:rPr>
          <w:rFonts w:asciiTheme="minorHAnsi" w:hAnsiTheme="minorHAnsi"/>
          <w:sz w:val="22"/>
          <w:szCs w:val="18"/>
        </w:rPr>
      </w:pPr>
      <w:r>
        <w:rPr>
          <w:rFonts w:asciiTheme="minorHAnsi" w:hAnsiTheme="minorHAnsi" w:hint="eastAsia"/>
          <w:sz w:val="22"/>
          <w:szCs w:val="18"/>
        </w:rPr>
        <w:t>見学内容</w:t>
      </w:r>
    </w:p>
    <w:p w:rsidR="006E08E9" w:rsidRDefault="00EA1B1E">
      <w:pPr>
        <w:rPr>
          <w:sz w:val="22"/>
        </w:rPr>
      </w:pPr>
      <w:r>
        <w:rPr>
          <w:rFonts w:hint="eastAsia"/>
          <w:sz w:val="22"/>
        </w:rPr>
        <w:t xml:space="preserve">　見学内容は外来見学（水、金）と手術見学（火、木）でした。木曜日の午後には脳外科、放射線治療科、化学療法科の医師が集まり</w:t>
      </w:r>
      <w:r>
        <w:rPr>
          <w:sz w:val="22"/>
        </w:rPr>
        <w:t>Cancer Board</w:t>
      </w:r>
      <w:r>
        <w:rPr>
          <w:rFonts w:hint="eastAsia"/>
          <w:sz w:val="22"/>
        </w:rPr>
        <w:t>が行われていました。月曜日は次の週に学会や招待口演で手術が少なくなる際には手術日として、または外来日として代用し、主に教授は会議等の日とされていました。</w:t>
      </w:r>
    </w:p>
    <w:p w:rsidR="00EA1B1E" w:rsidRDefault="00EA1B1E">
      <w:pPr>
        <w:rPr>
          <w:sz w:val="22"/>
        </w:rPr>
      </w:pPr>
    </w:p>
    <w:p w:rsidR="00EA1B1E" w:rsidRDefault="00EA1B1E">
      <w:pPr>
        <w:rPr>
          <w:sz w:val="22"/>
        </w:rPr>
      </w:pPr>
      <w:r>
        <w:rPr>
          <w:rFonts w:hint="eastAsia"/>
          <w:sz w:val="22"/>
        </w:rPr>
        <w:t>外来見学</w:t>
      </w:r>
    </w:p>
    <w:p w:rsidR="000B73AE" w:rsidRDefault="00EA1B1E">
      <w:pPr>
        <w:rPr>
          <w:sz w:val="22"/>
        </w:rPr>
      </w:pPr>
      <w:r>
        <w:rPr>
          <w:rFonts w:hint="eastAsia"/>
          <w:sz w:val="22"/>
        </w:rPr>
        <w:t xml:space="preserve">　</w:t>
      </w:r>
      <w:r w:rsidR="00FF2240">
        <w:rPr>
          <w:rFonts w:hint="eastAsia"/>
          <w:sz w:val="22"/>
        </w:rPr>
        <w:t>その他</w:t>
      </w:r>
      <w:r>
        <w:rPr>
          <w:rFonts w:hint="eastAsia"/>
          <w:sz w:val="22"/>
        </w:rPr>
        <w:t>朝</w:t>
      </w:r>
      <w:r>
        <w:rPr>
          <w:sz w:val="22"/>
        </w:rPr>
        <w:t>8</w:t>
      </w:r>
      <w:r>
        <w:rPr>
          <w:rFonts w:hint="eastAsia"/>
          <w:sz w:val="22"/>
        </w:rPr>
        <w:t>時</w:t>
      </w:r>
      <w:r>
        <w:rPr>
          <w:sz w:val="22"/>
        </w:rPr>
        <w:t>30</w:t>
      </w:r>
      <w:r>
        <w:rPr>
          <w:rFonts w:hint="eastAsia"/>
          <w:sz w:val="22"/>
        </w:rPr>
        <w:t>分から</w:t>
      </w:r>
      <w:r>
        <w:rPr>
          <w:sz w:val="22"/>
        </w:rPr>
        <w:t>17</w:t>
      </w:r>
      <w:r>
        <w:rPr>
          <w:rFonts w:hint="eastAsia"/>
          <w:sz w:val="22"/>
        </w:rPr>
        <w:t>時前後まで</w:t>
      </w:r>
      <w:r>
        <w:rPr>
          <w:sz w:val="22"/>
        </w:rPr>
        <w:t>non stop</w:t>
      </w:r>
      <w:r>
        <w:rPr>
          <w:rFonts w:hint="eastAsia"/>
          <w:sz w:val="22"/>
        </w:rPr>
        <w:t>で外来が行われていました。</w:t>
      </w:r>
      <w:r w:rsidR="008233E3">
        <w:rPr>
          <w:rFonts w:hint="eastAsia"/>
          <w:sz w:val="22"/>
        </w:rPr>
        <w:t>教授室に</w:t>
      </w:r>
      <w:r>
        <w:rPr>
          <w:rFonts w:hint="eastAsia"/>
          <w:sz w:val="22"/>
        </w:rPr>
        <w:t>患者さんが</w:t>
      </w:r>
      <w:r>
        <w:rPr>
          <w:sz w:val="22"/>
        </w:rPr>
        <w:t>MRI</w:t>
      </w:r>
      <w:r w:rsidR="008233E3">
        <w:rPr>
          <w:rFonts w:hint="eastAsia"/>
          <w:sz w:val="22"/>
        </w:rPr>
        <w:t>などの頭部画像、</w:t>
      </w:r>
      <w:r>
        <w:rPr>
          <w:sz w:val="22"/>
        </w:rPr>
        <w:t>home doctor</w:t>
      </w:r>
      <w:r w:rsidR="008233E3">
        <w:rPr>
          <w:rFonts w:hint="eastAsia"/>
          <w:sz w:val="22"/>
        </w:rPr>
        <w:t>からの紹介状を持って訪れ、１人に約１時間</w:t>
      </w:r>
      <w:r>
        <w:rPr>
          <w:rFonts w:hint="eastAsia"/>
          <w:sz w:val="22"/>
        </w:rPr>
        <w:t>を要して面接していました。１日に約１０人とし、すべて</w:t>
      </w:r>
      <w:r w:rsidR="007643DD">
        <w:rPr>
          <w:sz w:val="22"/>
        </w:rPr>
        <w:t>LGG</w:t>
      </w:r>
      <w:r>
        <w:rPr>
          <w:rFonts w:hint="eastAsia"/>
          <w:sz w:val="22"/>
        </w:rPr>
        <w:t>の患者さんのみとしていました。</w:t>
      </w:r>
      <w:r w:rsidR="008832A9">
        <w:rPr>
          <w:rFonts w:hint="eastAsia"/>
          <w:sz w:val="22"/>
        </w:rPr>
        <w:t xml:space="preserve">　外来患者の８割はフランス国内から</w:t>
      </w:r>
      <w:r w:rsidR="008832A9">
        <w:rPr>
          <w:rFonts w:hint="eastAsia"/>
          <w:sz w:val="22"/>
        </w:rPr>
        <w:t>2</w:t>
      </w:r>
      <w:r w:rsidR="008832A9">
        <w:rPr>
          <w:rFonts w:hint="eastAsia"/>
          <w:sz w:val="22"/>
        </w:rPr>
        <w:t>割はヨーロッパを中心とした外国からとなっており、</w:t>
      </w:r>
      <w:proofErr w:type="spellStart"/>
      <w:r w:rsidR="008832A9">
        <w:rPr>
          <w:sz w:val="22"/>
        </w:rPr>
        <w:t>Duffau</w:t>
      </w:r>
      <w:proofErr w:type="spellEnd"/>
      <w:r w:rsidR="008832A9">
        <w:rPr>
          <w:rFonts w:hint="eastAsia"/>
          <w:sz w:val="22"/>
        </w:rPr>
        <w:t>教授はこれも基本的には断らない方針だとのことでした。</w:t>
      </w:r>
      <w:r>
        <w:rPr>
          <w:rFonts w:hint="eastAsia"/>
          <w:sz w:val="22"/>
        </w:rPr>
        <w:t>日本と大きく違うのは、１人にかける面接の時間が非常に長い事と、本人が納得いくまで</w:t>
      </w:r>
      <w:r w:rsidR="00FF2240">
        <w:rPr>
          <w:rFonts w:hint="eastAsia"/>
          <w:sz w:val="22"/>
        </w:rPr>
        <w:t>帰さ</w:t>
      </w:r>
      <w:r>
        <w:rPr>
          <w:rFonts w:hint="eastAsia"/>
          <w:sz w:val="22"/>
        </w:rPr>
        <w:t>ないというところでしょうか。腫瘍を扱っている以上すべてが</w:t>
      </w:r>
      <w:r>
        <w:rPr>
          <w:sz w:val="22"/>
        </w:rPr>
        <w:t>happy</w:t>
      </w:r>
      <w:r>
        <w:rPr>
          <w:rFonts w:hint="eastAsia"/>
          <w:sz w:val="22"/>
        </w:rPr>
        <w:t>な結果とは限りません。患者さんの中には時には涙を見せることもありますが、相手が受容するまで待ち、滔々と話かけ、最終的には次の治療（化学療法等）に希望を持てるま</w:t>
      </w:r>
      <w:r>
        <w:rPr>
          <w:rFonts w:hint="eastAsia"/>
          <w:sz w:val="22"/>
        </w:rPr>
        <w:lastRenderedPageBreak/>
        <w:t>で時間をかけていました。このように長い時間</w:t>
      </w:r>
      <w:r w:rsidR="00372A81">
        <w:rPr>
          <w:rFonts w:hint="eastAsia"/>
          <w:sz w:val="22"/>
        </w:rPr>
        <w:t>をかけて話せるようになるように今まで戦ってきたとおっしゃっていました。</w:t>
      </w:r>
      <w:r w:rsidR="002832AF">
        <w:rPr>
          <w:rFonts w:hint="eastAsia"/>
          <w:sz w:val="22"/>
        </w:rPr>
        <w:t>診察はフランス語で行われますが（当たり前ですが）、診察の間に簡単な解説と治療法について英語で議論してくれます。</w:t>
      </w:r>
      <w:r w:rsidR="008832A9">
        <w:rPr>
          <w:rFonts w:hint="eastAsia"/>
          <w:sz w:val="22"/>
        </w:rPr>
        <w:t>化学療法の開始のタイミングや、放射線治療の適否の判断やこちらにも意見を求め、教授の論拠を実際の論文を渡してくれ、それに対してさらに帰って調べて質問するということを繰り返しました。これだけでも多くの知識を得るとともに、どのような論拠を参考にするかなど非常に勉強になりました。</w:t>
      </w:r>
    </w:p>
    <w:p w:rsidR="000B73AE" w:rsidRDefault="000B73AE">
      <w:pPr>
        <w:rPr>
          <w:sz w:val="22"/>
        </w:rPr>
      </w:pPr>
    </w:p>
    <w:p w:rsidR="00FF2240" w:rsidRDefault="00FF2240">
      <w:pPr>
        <w:rPr>
          <w:sz w:val="22"/>
        </w:rPr>
      </w:pPr>
      <w:r>
        <w:rPr>
          <w:rFonts w:hint="eastAsia"/>
          <w:sz w:val="22"/>
        </w:rPr>
        <w:t>手術見学</w:t>
      </w:r>
    </w:p>
    <w:p w:rsidR="00FF2240" w:rsidRDefault="00FF2240">
      <w:pPr>
        <w:rPr>
          <w:sz w:val="22"/>
        </w:rPr>
      </w:pPr>
      <w:r>
        <w:rPr>
          <w:rFonts w:hint="eastAsia"/>
          <w:sz w:val="22"/>
        </w:rPr>
        <w:t xml:space="preserve">　</w:t>
      </w:r>
      <w:proofErr w:type="spellStart"/>
      <w:r w:rsidR="008233E3">
        <w:rPr>
          <w:sz w:val="22"/>
        </w:rPr>
        <w:t>Duffau</w:t>
      </w:r>
      <w:proofErr w:type="spellEnd"/>
      <w:r w:rsidR="008233E3">
        <w:rPr>
          <w:rFonts w:hint="eastAsia"/>
          <w:sz w:val="22"/>
        </w:rPr>
        <w:t>教授が行う手術は</w:t>
      </w:r>
      <w:r w:rsidR="008233E3">
        <w:rPr>
          <w:sz w:val="22"/>
        </w:rPr>
        <w:t>LGG</w:t>
      </w:r>
      <w:r w:rsidR="008233E3">
        <w:rPr>
          <w:rFonts w:hint="eastAsia"/>
          <w:sz w:val="22"/>
        </w:rPr>
        <w:t>の覚醒下手術のみです。手術室に入って驚くのは、すごくシンプルな事。手術用顕微鏡がなく、あるのは、日本でも一般的な脳外科器具と、</w:t>
      </w:r>
      <w:r w:rsidR="008233E3">
        <w:rPr>
          <w:sz w:val="22"/>
        </w:rPr>
        <w:t>bipolar</w:t>
      </w:r>
      <w:r w:rsidR="008233E3">
        <w:rPr>
          <w:rFonts w:hint="eastAsia"/>
          <w:sz w:val="22"/>
        </w:rPr>
        <w:t>の刺激器械（日本未発売）のみ。その他、</w:t>
      </w:r>
      <w:r>
        <w:rPr>
          <w:sz w:val="22"/>
        </w:rPr>
        <w:t>S</w:t>
      </w:r>
      <w:r>
        <w:rPr>
          <w:rFonts w:hint="eastAsia"/>
          <w:sz w:val="22"/>
        </w:rPr>
        <w:t xml:space="preserve">peech </w:t>
      </w:r>
      <w:r>
        <w:rPr>
          <w:sz w:val="22"/>
        </w:rPr>
        <w:t>function area</w:t>
      </w:r>
      <w:r>
        <w:rPr>
          <w:rFonts w:hint="eastAsia"/>
          <w:sz w:val="22"/>
        </w:rPr>
        <w:t>近傍の</w:t>
      </w:r>
      <w:r w:rsidR="008233E3">
        <w:rPr>
          <w:rFonts w:hint="eastAsia"/>
          <w:sz w:val="22"/>
        </w:rPr>
        <w:t>腫瘍の場合は</w:t>
      </w:r>
      <w:r w:rsidR="00DD6CDB">
        <w:rPr>
          <w:rFonts w:hint="eastAsia"/>
          <w:sz w:val="22"/>
        </w:rPr>
        <w:t>言語聴覚士</w:t>
      </w:r>
      <w:r w:rsidR="008233E3">
        <w:rPr>
          <w:rFonts w:hint="eastAsia"/>
          <w:sz w:val="22"/>
        </w:rPr>
        <w:t>（後述）が、その他の部位の腫瘍の場合は臨床心理士が覚醒下の評価を行いながら手術を行う事が大きな違いでしょう。</w:t>
      </w:r>
    </w:p>
    <w:p w:rsidR="00882640" w:rsidRDefault="00882640" w:rsidP="00882640">
      <w:pPr>
        <w:widowControl/>
        <w:autoSpaceDE w:val="0"/>
        <w:autoSpaceDN w:val="0"/>
        <w:adjustRightInd w:val="0"/>
        <w:spacing w:after="240"/>
        <w:jc w:val="left"/>
        <w:rPr>
          <w:rFonts w:ascii="Times" w:hAnsi="Times" w:cs="Times"/>
          <w:kern w:val="0"/>
          <w:sz w:val="22"/>
          <w:szCs w:val="22"/>
        </w:rPr>
      </w:pPr>
      <w:r>
        <w:rPr>
          <w:rFonts w:hint="eastAsia"/>
          <w:sz w:val="22"/>
        </w:rPr>
        <w:t xml:space="preserve">　手術は朝７時３０分に入室し、麻酔科医により側臥位の手術体位が取られ、馬蹄台に</w:t>
      </w:r>
      <w:r w:rsidRPr="00882640">
        <w:rPr>
          <w:rFonts w:hint="eastAsia"/>
          <w:sz w:val="22"/>
          <w:szCs w:val="22"/>
        </w:rPr>
        <w:t>載せられ</w:t>
      </w:r>
      <w:r w:rsidRPr="00882640">
        <w:rPr>
          <w:rFonts w:ascii="Times" w:hAnsi="Times" w:cs="Times"/>
          <w:kern w:val="0"/>
          <w:sz w:val="22"/>
          <w:szCs w:val="22"/>
        </w:rPr>
        <w:t>laryngeal mask insertion</w:t>
      </w:r>
      <w:r w:rsidRPr="00882640">
        <w:rPr>
          <w:rFonts w:ascii="Times" w:hAnsi="Times" w:cs="Times" w:hint="eastAsia"/>
          <w:kern w:val="0"/>
          <w:sz w:val="22"/>
          <w:szCs w:val="22"/>
        </w:rPr>
        <w:t>が行われます。</w:t>
      </w:r>
      <w:r>
        <w:rPr>
          <w:rFonts w:ascii="Times" w:hAnsi="Times" w:cs="Times" w:hint="eastAsia"/>
          <w:kern w:val="0"/>
          <w:sz w:val="22"/>
          <w:szCs w:val="22"/>
        </w:rPr>
        <w:t>体位は前頭葉でも後頭葉でも側臥位で固定し、対側上肢は腕置きにおいて術中に動作評価が行えるようになっています。</w:t>
      </w:r>
    </w:p>
    <w:p w:rsidR="008233E3" w:rsidRDefault="00882640" w:rsidP="00882640">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頭部はヨード製剤により洗髪され、皮切ラインを決めた後に、塗布用のヨード製剤により無剃毛で撫で付けられていきます。局所麻酔から１０分を経て頭部固定に移ります。頭部固定から先は、皮切を含め教授の手によって行われていきます。</w:t>
      </w:r>
      <w:r w:rsidR="00A14322">
        <w:rPr>
          <w:rFonts w:ascii="Times" w:hAnsi="Times" w:cs="Times" w:hint="eastAsia"/>
          <w:kern w:val="0"/>
          <w:sz w:val="22"/>
          <w:szCs w:val="22"/>
        </w:rPr>
        <w:t>流れるように皮切、開頭まで進み硬膜切開前に覚醒へ移ります。</w:t>
      </w:r>
    </w:p>
    <w:p w:rsidR="00A14322" w:rsidRDefault="00A14322" w:rsidP="00882640">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覚醒後は患者さんと時折会話しながら、手術を進行していきます。術前に教授は</w:t>
      </w:r>
      <w:proofErr w:type="spellStart"/>
      <w:r>
        <w:rPr>
          <w:rFonts w:ascii="Times" w:hAnsi="Times" w:cs="Times"/>
          <w:kern w:val="0"/>
          <w:sz w:val="22"/>
          <w:szCs w:val="22"/>
        </w:rPr>
        <w:t>tractgraphy</w:t>
      </w:r>
      <w:proofErr w:type="spellEnd"/>
      <w:r>
        <w:rPr>
          <w:rFonts w:ascii="Times" w:hAnsi="Times" w:cs="Times" w:hint="eastAsia"/>
          <w:kern w:val="0"/>
          <w:sz w:val="22"/>
          <w:szCs w:val="22"/>
        </w:rPr>
        <w:t>や</w:t>
      </w:r>
      <w:r>
        <w:rPr>
          <w:rFonts w:ascii="Times" w:hAnsi="Times" w:cs="Times"/>
          <w:kern w:val="0"/>
          <w:sz w:val="22"/>
          <w:szCs w:val="22"/>
        </w:rPr>
        <w:t>f-MRI</w:t>
      </w:r>
      <w:r>
        <w:rPr>
          <w:rFonts w:ascii="Times" w:hAnsi="Times" w:cs="Times" w:hint="eastAsia"/>
          <w:kern w:val="0"/>
          <w:sz w:val="22"/>
          <w:szCs w:val="22"/>
        </w:rPr>
        <w:t>は撮影してはいるが見ていないとのことでしたが、</w:t>
      </w:r>
      <w:r w:rsidR="00F541E2">
        <w:rPr>
          <w:rFonts w:ascii="Times" w:hAnsi="Times" w:cs="Times" w:hint="eastAsia"/>
          <w:kern w:val="0"/>
          <w:sz w:val="22"/>
          <w:szCs w:val="22"/>
        </w:rPr>
        <w:t>大脳白質繊維、</w:t>
      </w:r>
      <w:proofErr w:type="spellStart"/>
      <w:r w:rsidR="00F541E2">
        <w:rPr>
          <w:rFonts w:ascii="Times" w:hAnsi="Times" w:cs="Times"/>
          <w:kern w:val="0"/>
          <w:sz w:val="22"/>
          <w:szCs w:val="22"/>
        </w:rPr>
        <w:t>Brodmann</w:t>
      </w:r>
      <w:proofErr w:type="spellEnd"/>
      <w:r w:rsidR="00F541E2">
        <w:rPr>
          <w:rFonts w:ascii="Times" w:hAnsi="Times" w:cs="Times"/>
          <w:kern w:val="0"/>
          <w:sz w:val="22"/>
          <w:szCs w:val="22"/>
        </w:rPr>
        <w:t xml:space="preserve"> area</w:t>
      </w:r>
      <w:r w:rsidR="00F541E2">
        <w:rPr>
          <w:rFonts w:ascii="Times" w:hAnsi="Times" w:cs="Times" w:hint="eastAsia"/>
          <w:kern w:val="0"/>
          <w:sz w:val="22"/>
          <w:szCs w:val="22"/>
        </w:rPr>
        <w:t>を併せた</w:t>
      </w:r>
      <w:r>
        <w:rPr>
          <w:rFonts w:ascii="Times" w:hAnsi="Times" w:cs="Times" w:hint="eastAsia"/>
          <w:kern w:val="0"/>
          <w:sz w:val="22"/>
          <w:szCs w:val="22"/>
        </w:rPr>
        <w:t>解剖を私たち留学生に説明しながら手術を行っていきます。</w:t>
      </w:r>
      <w:r>
        <w:rPr>
          <w:rFonts w:ascii="Times" w:hAnsi="Times" w:cs="Times"/>
          <w:kern w:val="0"/>
          <w:sz w:val="22"/>
          <w:szCs w:val="22"/>
        </w:rPr>
        <w:t>Bipolar</w:t>
      </w:r>
      <w:r>
        <w:rPr>
          <w:rFonts w:ascii="Times" w:hAnsi="Times" w:cs="Times" w:hint="eastAsia"/>
          <w:kern w:val="0"/>
          <w:sz w:val="22"/>
          <w:szCs w:val="22"/>
        </w:rPr>
        <w:t>電極は</w:t>
      </w:r>
      <w:r>
        <w:rPr>
          <w:rFonts w:ascii="Times" w:hAnsi="Times" w:cs="Times"/>
          <w:kern w:val="0"/>
          <w:sz w:val="22"/>
          <w:szCs w:val="22"/>
        </w:rPr>
        <w:t>1-5mA</w:t>
      </w:r>
      <w:r>
        <w:rPr>
          <w:rFonts w:ascii="Times" w:hAnsi="Times" w:cs="Times" w:hint="eastAsia"/>
          <w:kern w:val="0"/>
          <w:sz w:val="22"/>
          <w:szCs w:val="22"/>
        </w:rPr>
        <w:t>で調整しながら白質繊維との距離を感じて手術を施行するというよりも、繊維ギリギリまで近づいた後に確認として使用している様でした。手術中に脱抑制状態となったり、失語症状が出始めるとしばらく手を安め、患者さんを叱咤激励しながら勧めます。</w:t>
      </w:r>
      <w:r w:rsidR="00F541E2">
        <w:rPr>
          <w:rFonts w:ascii="Times" w:hAnsi="Times" w:cs="Times" w:hint="eastAsia"/>
          <w:kern w:val="0"/>
          <w:sz w:val="22"/>
          <w:szCs w:val="22"/>
        </w:rPr>
        <w:t>言語聴覚士あるいは臨床心理士からのアラートおよび、</w:t>
      </w:r>
      <w:r w:rsidR="00C54A6A">
        <w:rPr>
          <w:rFonts w:ascii="Times" w:hAnsi="Times" w:cs="Times" w:hint="eastAsia"/>
          <w:kern w:val="0"/>
          <w:sz w:val="22"/>
          <w:szCs w:val="22"/>
        </w:rPr>
        <w:t>これ以上進めると回復が得られない状況と判断するとそこで手術は終了としていました。</w:t>
      </w:r>
    </w:p>
    <w:p w:rsidR="00C54A6A" w:rsidRDefault="00C54A6A" w:rsidP="00882640">
      <w:pPr>
        <w:widowControl/>
        <w:autoSpaceDE w:val="0"/>
        <w:autoSpaceDN w:val="0"/>
        <w:adjustRightInd w:val="0"/>
        <w:spacing w:after="240"/>
        <w:jc w:val="left"/>
        <w:rPr>
          <w:rFonts w:ascii="Times" w:hAnsi="Times" w:cs="Times"/>
          <w:kern w:val="0"/>
          <w:sz w:val="22"/>
          <w:szCs w:val="22"/>
        </w:rPr>
      </w:pPr>
    </w:p>
    <w:p w:rsidR="00C54A6A" w:rsidRDefault="00C54A6A" w:rsidP="00882640">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lastRenderedPageBreak/>
        <w:t>言語聴覚士の診察見学</w:t>
      </w:r>
    </w:p>
    <w:p w:rsidR="00C54A6A" w:rsidRPr="00882640" w:rsidRDefault="00C54A6A" w:rsidP="00882640">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前述の通り、言語聴覚士、臨床心理士もそれぞれ外来を持っており、術前、術後、３ヶ月後とそれ以降も教授の診察日と同様に診察を行って機能の経過を追っていました。言語聴覚士の</w:t>
      </w:r>
      <w:r>
        <w:rPr>
          <w:rFonts w:ascii="Times" w:hAnsi="Times" w:cs="Times"/>
          <w:kern w:val="0"/>
          <w:sz w:val="22"/>
          <w:szCs w:val="22"/>
        </w:rPr>
        <w:t>Sylvie</w:t>
      </w:r>
      <w:r>
        <w:rPr>
          <w:rFonts w:ascii="Times" w:hAnsi="Times" w:cs="Times" w:hint="eastAsia"/>
          <w:kern w:val="0"/>
          <w:sz w:val="22"/>
          <w:szCs w:val="22"/>
        </w:rPr>
        <w:t>さんは英語が堪能でよく説明していただき、術前、術翌日の評価に立ち会わせてもらいました。術前評価の目的は術中に行う</w:t>
      </w:r>
      <w:r>
        <w:rPr>
          <w:rFonts w:ascii="Times" w:hAnsi="Times" w:cs="Times"/>
          <w:kern w:val="0"/>
          <w:sz w:val="22"/>
          <w:szCs w:val="22"/>
        </w:rPr>
        <w:t>task</w:t>
      </w:r>
      <w:r>
        <w:rPr>
          <w:rFonts w:ascii="Times" w:hAnsi="Times" w:cs="Times" w:hint="eastAsia"/>
          <w:kern w:val="0"/>
          <w:sz w:val="22"/>
          <w:szCs w:val="22"/>
        </w:rPr>
        <w:t>を選ぶこと、練習することにあります。評価内容は多岐にわたり、約１時間行われます。同内容を記録しておき、これを術後、その後にも同様に行い評価していきます。術翌日には軽度の症状が残存していることはありますが、３ヶ月後の評価ではほとんど改善しているとの事です。</w:t>
      </w:r>
      <w:r>
        <w:rPr>
          <w:rFonts w:ascii="Times" w:hAnsi="Times" w:cs="Times"/>
          <w:kern w:val="0"/>
          <w:sz w:val="22"/>
          <w:szCs w:val="22"/>
        </w:rPr>
        <w:t>Sylvie</w:t>
      </w:r>
      <w:r>
        <w:rPr>
          <w:rFonts w:ascii="Times" w:hAnsi="Times" w:cs="Times" w:hint="eastAsia"/>
          <w:kern w:val="0"/>
          <w:sz w:val="22"/>
          <w:szCs w:val="22"/>
        </w:rPr>
        <w:t>さんが作成した</w:t>
      </w:r>
      <w:r>
        <w:rPr>
          <w:rFonts w:ascii="Times" w:hAnsi="Times" w:cs="Times"/>
          <w:kern w:val="0"/>
          <w:sz w:val="22"/>
          <w:szCs w:val="22"/>
        </w:rPr>
        <w:t>task</w:t>
      </w:r>
      <w:r>
        <w:rPr>
          <w:rFonts w:ascii="Times" w:hAnsi="Times" w:cs="Times" w:hint="eastAsia"/>
          <w:kern w:val="0"/>
          <w:sz w:val="22"/>
          <w:szCs w:val="22"/>
        </w:rPr>
        <w:t>も</w:t>
      </w:r>
      <w:r>
        <w:rPr>
          <w:rFonts w:ascii="Times" w:hAnsi="Times" w:cs="Times"/>
          <w:kern w:val="0"/>
          <w:sz w:val="22"/>
          <w:szCs w:val="22"/>
        </w:rPr>
        <w:t>JNS</w:t>
      </w:r>
      <w:r>
        <w:rPr>
          <w:rFonts w:ascii="Times" w:hAnsi="Times" w:cs="Times" w:hint="eastAsia"/>
          <w:kern w:val="0"/>
          <w:sz w:val="22"/>
          <w:szCs w:val="22"/>
        </w:rPr>
        <w:t>に掲載されており、教授だけでなく</w:t>
      </w:r>
      <w:r>
        <w:rPr>
          <w:rFonts w:ascii="Times" w:hAnsi="Times" w:cs="Times"/>
          <w:kern w:val="0"/>
          <w:sz w:val="22"/>
          <w:szCs w:val="22"/>
        </w:rPr>
        <w:t>co-medical staff</w:t>
      </w:r>
      <w:r>
        <w:rPr>
          <w:rFonts w:ascii="Times" w:hAnsi="Times" w:cs="Times" w:hint="eastAsia"/>
          <w:kern w:val="0"/>
          <w:sz w:val="22"/>
          <w:szCs w:val="22"/>
        </w:rPr>
        <w:t>にも研究の機会を多く振っている状況も素晴らしいと思われました。</w:t>
      </w:r>
    </w:p>
    <w:p w:rsidR="00AC37A3" w:rsidRDefault="00AC37A3"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おわりに</w:t>
      </w:r>
    </w:p>
    <w:p w:rsidR="00AC37A3" w:rsidRDefault="00AC37A3"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w:t>
      </w:r>
      <w:proofErr w:type="spellStart"/>
      <w:r>
        <w:rPr>
          <w:rFonts w:ascii="Times" w:hAnsi="Times" w:cs="Times"/>
          <w:kern w:val="0"/>
          <w:sz w:val="22"/>
          <w:szCs w:val="22"/>
        </w:rPr>
        <w:t>Duffau</w:t>
      </w:r>
      <w:proofErr w:type="spellEnd"/>
      <w:r>
        <w:rPr>
          <w:rFonts w:ascii="Times" w:hAnsi="Times" w:cs="Times" w:hint="eastAsia"/>
          <w:kern w:val="0"/>
          <w:sz w:val="22"/>
          <w:szCs w:val="22"/>
        </w:rPr>
        <w:t>教授は、招待口演を断らないポリシーのもと世界各国に飛び回っていらっしゃいます。</w:t>
      </w:r>
      <w:r>
        <w:rPr>
          <w:rFonts w:ascii="Times" w:hAnsi="Times" w:cs="Times" w:hint="eastAsia"/>
          <w:kern w:val="0"/>
          <w:sz w:val="22"/>
          <w:szCs w:val="22"/>
        </w:rPr>
        <w:t>2</w:t>
      </w:r>
      <w:r>
        <w:rPr>
          <w:rFonts w:ascii="Times" w:hAnsi="Times" w:cs="Times" w:hint="eastAsia"/>
          <w:kern w:val="0"/>
          <w:sz w:val="22"/>
          <w:szCs w:val="22"/>
        </w:rPr>
        <w:t>ヶ月の間に見学できたのは１０症例でしたが、いずれも新たな発見に満ち、自分の理解できていない部分を多く知る事ができました。私のような専門医なりたての脳外科医でも多くの発見をさせていただき、かつ、議論した経験は何事にも代え難い宝だと思います。また、研究面では臨床で多くの</w:t>
      </w:r>
      <w:r>
        <w:rPr>
          <w:rFonts w:ascii="Times" w:hAnsi="Times" w:cs="Times"/>
          <w:kern w:val="0"/>
          <w:sz w:val="22"/>
          <w:szCs w:val="22"/>
        </w:rPr>
        <w:t>major</w:t>
      </w:r>
      <w:r>
        <w:rPr>
          <w:rFonts w:ascii="Times" w:hAnsi="Times" w:cs="Times" w:hint="eastAsia"/>
          <w:kern w:val="0"/>
          <w:sz w:val="22"/>
          <w:szCs w:val="22"/>
        </w:rPr>
        <w:t>な論文数を誇っていらっしゃいますが、臨床データを集める際には基本的な研究デザインをしっかりたてておく事が何よりも大切だと分かりました。教授自身２０年間の自験例をまとめていらっしゃいますが、先を見越したデータ収集を徹底して行って行きたいと思います。</w:t>
      </w:r>
      <w:bookmarkStart w:id="0" w:name="_GoBack"/>
      <w:bookmarkEnd w:id="0"/>
    </w:p>
    <w:p w:rsidR="00AC37A3" w:rsidRDefault="00A75D4A"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留学で分かった事</w:t>
      </w:r>
    </w:p>
    <w:p w:rsidR="00A75D4A" w:rsidRDefault="00A75D4A"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これまで、脳外科医として手術を行う上で脳に入るまでの解剖（脳周囲の骨、血管構造）には習熟してきたが、意外にも脳内構造の理解が浅かったと気づけたこと。</w:t>
      </w:r>
    </w:p>
    <w:p w:rsidR="00A75D4A" w:rsidRDefault="00A75D4A"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臨床データを利用した研究論文を組み立てる上では、デザインが非常に重要になること、前向きにデータを積み上げていくこと。評価方法を確立すること。</w:t>
      </w:r>
    </w:p>
    <w:p w:rsidR="00A75D4A" w:rsidRDefault="00A75D4A"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 xml:space="preserve">　同年代の留学生と多く交流出来た事で、外国人も同じように悩んで、同じように壁に当たりながら（もしかすると我々よりもハードルは高いのかもしれない）研究をしているということ。</w:t>
      </w:r>
    </w:p>
    <w:p w:rsidR="00A75D4A" w:rsidRDefault="00A75D4A" w:rsidP="00AC37A3">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lastRenderedPageBreak/>
        <w:t xml:space="preserve">　英語については一生懸命話せば通じるものと分かったことと、国際学会を見学に出かけたが、国内学会と同様のポスターがあったりと意外と敷居の高いものではないと感じられたこと。</w:t>
      </w:r>
    </w:p>
    <w:p w:rsidR="008832A9" w:rsidRDefault="00A75D4A" w:rsidP="00EB7D0D">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以上のことを感じて帰る事ができました。</w:t>
      </w:r>
    </w:p>
    <w:p w:rsidR="007643DD" w:rsidRPr="00EB7D0D" w:rsidRDefault="00A75D4A" w:rsidP="00EB7D0D">
      <w:pPr>
        <w:widowControl/>
        <w:autoSpaceDE w:val="0"/>
        <w:autoSpaceDN w:val="0"/>
        <w:adjustRightInd w:val="0"/>
        <w:spacing w:after="240"/>
        <w:jc w:val="left"/>
        <w:rPr>
          <w:rFonts w:ascii="Times" w:hAnsi="Times" w:cs="Times"/>
          <w:kern w:val="0"/>
          <w:sz w:val="22"/>
          <w:szCs w:val="22"/>
        </w:rPr>
      </w:pPr>
      <w:r>
        <w:rPr>
          <w:rFonts w:ascii="Times" w:hAnsi="Times" w:cs="Times" w:hint="eastAsia"/>
          <w:kern w:val="0"/>
          <w:sz w:val="22"/>
          <w:szCs w:val="22"/>
        </w:rPr>
        <w:t>忙しい日常業務の中送り出して頂いた、脳神経外科グループ</w:t>
      </w:r>
      <w:r>
        <w:rPr>
          <w:rFonts w:ascii="Times" w:hAnsi="Times" w:cs="Times"/>
          <w:kern w:val="0"/>
          <w:sz w:val="22"/>
          <w:szCs w:val="22"/>
        </w:rPr>
        <w:t>staff</w:t>
      </w:r>
      <w:r>
        <w:rPr>
          <w:rFonts w:ascii="Times" w:hAnsi="Times" w:cs="Times" w:hint="eastAsia"/>
          <w:kern w:val="0"/>
          <w:sz w:val="22"/>
          <w:szCs w:val="22"/>
        </w:rPr>
        <w:t>の先生、</w:t>
      </w:r>
      <w:r w:rsidR="008832A9">
        <w:rPr>
          <w:rFonts w:ascii="Times" w:hAnsi="Times" w:cs="Times" w:hint="eastAsia"/>
          <w:kern w:val="0"/>
          <w:sz w:val="22"/>
          <w:szCs w:val="22"/>
        </w:rPr>
        <w:t>同期、</w:t>
      </w:r>
      <w:r>
        <w:rPr>
          <w:rFonts w:ascii="Times" w:hAnsi="Times" w:cs="Times" w:hint="eastAsia"/>
          <w:kern w:val="0"/>
          <w:sz w:val="22"/>
          <w:szCs w:val="22"/>
        </w:rPr>
        <w:t>後輩の先生、特に相談をさせていただいた松村教授、山本哲哉講師、阿久津博義講師に感謝を申し上げます。ありがとうございました。</w:t>
      </w:r>
    </w:p>
    <w:sectPr w:rsidR="007643DD" w:rsidRPr="00EB7D0D" w:rsidSect="006E08E9">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97" w:rsidRDefault="005C7097" w:rsidP="001B5395">
      <w:r>
        <w:separator/>
      </w:r>
    </w:p>
  </w:endnote>
  <w:endnote w:type="continuationSeparator" w:id="0">
    <w:p w:rsidR="005C7097" w:rsidRDefault="005C7097" w:rsidP="001B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97" w:rsidRDefault="005C7097" w:rsidP="001B5395">
      <w:r>
        <w:separator/>
      </w:r>
    </w:p>
  </w:footnote>
  <w:footnote w:type="continuationSeparator" w:id="0">
    <w:p w:rsidR="005C7097" w:rsidRDefault="005C7097" w:rsidP="001B5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FF7"/>
    <w:multiLevelType w:val="hybridMultilevel"/>
    <w:tmpl w:val="BFF21842"/>
    <w:lvl w:ilvl="0" w:tplc="A27CE1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8E9"/>
    <w:rsid w:val="00060097"/>
    <w:rsid w:val="000B73AE"/>
    <w:rsid w:val="001B5395"/>
    <w:rsid w:val="002832AF"/>
    <w:rsid w:val="00301EAB"/>
    <w:rsid w:val="00372A81"/>
    <w:rsid w:val="00434D79"/>
    <w:rsid w:val="0049420D"/>
    <w:rsid w:val="00580401"/>
    <w:rsid w:val="005C4283"/>
    <w:rsid w:val="005C7097"/>
    <w:rsid w:val="00695924"/>
    <w:rsid w:val="006E08E9"/>
    <w:rsid w:val="00724DEC"/>
    <w:rsid w:val="00754527"/>
    <w:rsid w:val="007643DD"/>
    <w:rsid w:val="00804468"/>
    <w:rsid w:val="008233E3"/>
    <w:rsid w:val="00882640"/>
    <w:rsid w:val="008832A9"/>
    <w:rsid w:val="009B2B95"/>
    <w:rsid w:val="00A14322"/>
    <w:rsid w:val="00A6292C"/>
    <w:rsid w:val="00A75D4A"/>
    <w:rsid w:val="00AC37A3"/>
    <w:rsid w:val="00B46001"/>
    <w:rsid w:val="00BD4169"/>
    <w:rsid w:val="00C54A6A"/>
    <w:rsid w:val="00CB1F55"/>
    <w:rsid w:val="00DD6CDB"/>
    <w:rsid w:val="00E5342F"/>
    <w:rsid w:val="00E705D9"/>
    <w:rsid w:val="00EA1B1E"/>
    <w:rsid w:val="00EB7D0D"/>
    <w:rsid w:val="00F158C7"/>
    <w:rsid w:val="00F541E2"/>
    <w:rsid w:val="00FC16F3"/>
    <w:rsid w:val="00FF224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E08E9"/>
    <w:pPr>
      <w:widowControl/>
      <w:spacing w:beforeLines="1" w:afterLines="1"/>
      <w:jc w:val="left"/>
    </w:pPr>
    <w:rPr>
      <w:rFonts w:ascii="Times" w:hAnsi="Times" w:cs="Times New Roman"/>
      <w:kern w:val="0"/>
      <w:sz w:val="20"/>
      <w:szCs w:val="20"/>
    </w:rPr>
  </w:style>
  <w:style w:type="paragraph" w:styleId="a3">
    <w:name w:val="List Paragraph"/>
    <w:basedOn w:val="a"/>
    <w:uiPriority w:val="34"/>
    <w:qFormat/>
    <w:rsid w:val="00AC37A3"/>
    <w:pPr>
      <w:ind w:leftChars="400" w:left="960"/>
    </w:pPr>
  </w:style>
  <w:style w:type="paragraph" w:styleId="a4">
    <w:name w:val="header"/>
    <w:basedOn w:val="a"/>
    <w:link w:val="a5"/>
    <w:uiPriority w:val="99"/>
    <w:semiHidden/>
    <w:unhideWhenUsed/>
    <w:rsid w:val="001B5395"/>
    <w:pPr>
      <w:tabs>
        <w:tab w:val="center" w:pos="4252"/>
        <w:tab w:val="right" w:pos="8504"/>
      </w:tabs>
      <w:snapToGrid w:val="0"/>
    </w:pPr>
  </w:style>
  <w:style w:type="character" w:customStyle="1" w:styleId="a5">
    <w:name w:val="ヘッダー (文字)"/>
    <w:basedOn w:val="a0"/>
    <w:link w:val="a4"/>
    <w:uiPriority w:val="99"/>
    <w:semiHidden/>
    <w:rsid w:val="001B5395"/>
  </w:style>
  <w:style w:type="paragraph" w:styleId="a6">
    <w:name w:val="footer"/>
    <w:basedOn w:val="a"/>
    <w:link w:val="a7"/>
    <w:uiPriority w:val="99"/>
    <w:semiHidden/>
    <w:unhideWhenUsed/>
    <w:rsid w:val="001B5395"/>
    <w:pPr>
      <w:tabs>
        <w:tab w:val="center" w:pos="4252"/>
        <w:tab w:val="right" w:pos="8504"/>
      </w:tabs>
      <w:snapToGrid w:val="0"/>
    </w:pPr>
  </w:style>
  <w:style w:type="character" w:customStyle="1" w:styleId="a7">
    <w:name w:val="フッター (文字)"/>
    <w:basedOn w:val="a0"/>
    <w:link w:val="a6"/>
    <w:uiPriority w:val="99"/>
    <w:semiHidden/>
    <w:rsid w:val="001B53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E08E9"/>
    <w:pPr>
      <w:widowControl/>
      <w:spacing w:beforeLines="1" w:afterLines="1"/>
      <w:jc w:val="left"/>
    </w:pPr>
    <w:rPr>
      <w:rFonts w:ascii="Times" w:hAnsi="Times" w:cs="Times New Roman"/>
      <w:kern w:val="0"/>
      <w:sz w:val="20"/>
      <w:szCs w:val="20"/>
    </w:rPr>
  </w:style>
  <w:style w:type="paragraph" w:styleId="a3">
    <w:name w:val="List Paragraph"/>
    <w:basedOn w:val="a"/>
    <w:uiPriority w:val="34"/>
    <w:qFormat/>
    <w:rsid w:val="00AC37A3"/>
    <w:pPr>
      <w:ind w:leftChars="400" w:left="960"/>
    </w:pPr>
  </w:style>
</w:styles>
</file>

<file path=word/webSettings.xml><?xml version="1.0" encoding="utf-8"?>
<w:webSettings xmlns:r="http://schemas.openxmlformats.org/officeDocument/2006/relationships" xmlns:w="http://schemas.openxmlformats.org/wordprocessingml/2006/main">
  <w:divs>
    <w:div w:id="1202934051">
      <w:bodyDiv w:val="1"/>
      <w:marLeft w:val="0"/>
      <w:marRight w:val="0"/>
      <w:marTop w:val="0"/>
      <w:marBottom w:val="0"/>
      <w:divBdr>
        <w:top w:val="none" w:sz="0" w:space="0" w:color="auto"/>
        <w:left w:val="none" w:sz="0" w:space="0" w:color="auto"/>
        <w:bottom w:val="none" w:sz="0" w:space="0" w:color="auto"/>
        <w:right w:val="none" w:sz="0" w:space="0" w:color="auto"/>
      </w:divBdr>
    </w:div>
    <w:div w:id="1349216373">
      <w:bodyDiv w:val="1"/>
      <w:marLeft w:val="0"/>
      <w:marRight w:val="0"/>
      <w:marTop w:val="0"/>
      <w:marBottom w:val="0"/>
      <w:divBdr>
        <w:top w:val="none" w:sz="0" w:space="0" w:color="auto"/>
        <w:left w:val="none" w:sz="0" w:space="0" w:color="auto"/>
        <w:bottom w:val="none" w:sz="0" w:space="0" w:color="auto"/>
        <w:right w:val="none" w:sz="0" w:space="0" w:color="auto"/>
      </w:divBdr>
      <w:divsChild>
        <w:div w:id="20974402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648</Words>
  <Characters>3698</Characters>
  <Application>Microsoft Office Word</Application>
  <DocSecurity>0</DocSecurity>
  <Lines>30</Lines>
  <Paragraphs>8</Paragraphs>
  <ScaleCrop>false</ScaleCrop>
  <Company>筑波大学付属病院</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洋亮</dc:creator>
  <cp:keywords/>
  <cp:lastModifiedBy>Terumi Kano</cp:lastModifiedBy>
  <cp:revision>3</cp:revision>
  <dcterms:created xsi:type="dcterms:W3CDTF">2013-02-08T09:08:00Z</dcterms:created>
  <dcterms:modified xsi:type="dcterms:W3CDTF">2013-02-08T10:06:00Z</dcterms:modified>
</cp:coreProperties>
</file>