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6C" w:rsidRDefault="00FA3D0C" w:rsidP="00B678D7">
      <w:pPr>
        <w:jc w:val="center"/>
      </w:pPr>
      <w:r>
        <w:rPr>
          <w:rFonts w:hint="eastAsia"/>
        </w:rPr>
        <w:t>ケンタッキー大学</w:t>
      </w:r>
      <w:r w:rsidR="00B678D7">
        <w:rPr>
          <w:rFonts w:hint="eastAsia"/>
        </w:rPr>
        <w:t>形成外科（</w:t>
      </w:r>
      <w:r w:rsidR="00B678D7">
        <w:rPr>
          <w:rFonts w:hint="eastAsia"/>
        </w:rPr>
        <w:t>University of Kentucky, Department of Surgery, Division of Plastic Surgery</w:t>
      </w:r>
      <w:r w:rsidR="00B678D7">
        <w:rPr>
          <w:rFonts w:hint="eastAsia"/>
        </w:rPr>
        <w:t>）における手術症例の</w:t>
      </w:r>
      <w:r w:rsidR="001C0DB1">
        <w:rPr>
          <w:rFonts w:hint="eastAsia"/>
        </w:rPr>
        <w:t>概要</w:t>
      </w:r>
    </w:p>
    <w:p w:rsidR="00B678D7" w:rsidRDefault="00B678D7" w:rsidP="00B678D7">
      <w:pPr>
        <w:jc w:val="center"/>
      </w:pPr>
    </w:p>
    <w:p w:rsidR="00B678D7" w:rsidRDefault="00B678D7" w:rsidP="00B678D7">
      <w:pPr>
        <w:jc w:val="right"/>
      </w:pPr>
      <w:r>
        <w:rPr>
          <w:rFonts w:hint="eastAsia"/>
        </w:rPr>
        <w:t>筑波大学附属病院</w:t>
      </w:r>
    </w:p>
    <w:p w:rsidR="00B678D7" w:rsidRDefault="00B678D7" w:rsidP="00B678D7">
      <w:pPr>
        <w:jc w:val="right"/>
      </w:pPr>
      <w:r>
        <w:rPr>
          <w:rFonts w:hint="eastAsia"/>
        </w:rPr>
        <w:t>形成外科医員（クリニカルフェロー）</w:t>
      </w:r>
    </w:p>
    <w:p w:rsidR="00B678D7" w:rsidRDefault="00B678D7" w:rsidP="00B678D7">
      <w:pPr>
        <w:wordWrap w:val="0"/>
        <w:jc w:val="right"/>
      </w:pPr>
      <w:r>
        <w:rPr>
          <w:rFonts w:hint="eastAsia"/>
        </w:rPr>
        <w:t>渋谷　陽一郎</w:t>
      </w:r>
    </w:p>
    <w:p w:rsidR="00B678D7" w:rsidRDefault="00B678D7"/>
    <w:p w:rsidR="00022363" w:rsidRDefault="00B678D7">
      <w:r>
        <w:rPr>
          <w:rFonts w:hint="eastAsia"/>
        </w:rPr>
        <w:t xml:space="preserve">　</w:t>
      </w:r>
      <w:r w:rsidR="00E832E3" w:rsidRPr="00E832E3">
        <w:rPr>
          <w:rFonts w:hint="eastAsia"/>
        </w:rPr>
        <w:t>平成</w:t>
      </w:r>
      <w:r w:rsidR="00E832E3" w:rsidRPr="00E832E3">
        <w:rPr>
          <w:rFonts w:hint="eastAsia"/>
        </w:rPr>
        <w:t>23</w:t>
      </w:r>
      <w:r w:rsidR="00E832E3" w:rsidRPr="00E832E3">
        <w:rPr>
          <w:rFonts w:hint="eastAsia"/>
        </w:rPr>
        <w:t>年</w:t>
      </w:r>
      <w:r w:rsidR="00E832E3" w:rsidRPr="00E832E3">
        <w:rPr>
          <w:rFonts w:hint="eastAsia"/>
        </w:rPr>
        <w:t>12</w:t>
      </w:r>
      <w:r w:rsidR="00E832E3" w:rsidRPr="00E832E3">
        <w:rPr>
          <w:rFonts w:hint="eastAsia"/>
        </w:rPr>
        <w:t>月</w:t>
      </w:r>
      <w:r w:rsidR="00E832E3" w:rsidRPr="00E832E3">
        <w:rPr>
          <w:rFonts w:hint="eastAsia"/>
        </w:rPr>
        <w:t>1</w:t>
      </w:r>
      <w:r w:rsidR="00E832E3" w:rsidRPr="00E832E3">
        <w:rPr>
          <w:rFonts w:hint="eastAsia"/>
        </w:rPr>
        <w:t>日より平成</w:t>
      </w:r>
      <w:r w:rsidR="00E832E3" w:rsidRPr="00E832E3">
        <w:rPr>
          <w:rFonts w:hint="eastAsia"/>
        </w:rPr>
        <w:t>24</w:t>
      </w:r>
      <w:r w:rsidR="00E832E3" w:rsidRPr="00E832E3">
        <w:rPr>
          <w:rFonts w:hint="eastAsia"/>
        </w:rPr>
        <w:t>年</w:t>
      </w:r>
      <w:r w:rsidR="00E832E3" w:rsidRPr="00E832E3">
        <w:rPr>
          <w:rFonts w:hint="eastAsia"/>
        </w:rPr>
        <w:t>2</w:t>
      </w:r>
      <w:r w:rsidR="00E832E3" w:rsidRPr="00E832E3">
        <w:rPr>
          <w:rFonts w:hint="eastAsia"/>
        </w:rPr>
        <w:t>月</w:t>
      </w:r>
      <w:r w:rsidR="00E832E3" w:rsidRPr="00E832E3">
        <w:rPr>
          <w:rFonts w:hint="eastAsia"/>
        </w:rPr>
        <w:t>29</w:t>
      </w:r>
      <w:r w:rsidR="00FA3D0C">
        <w:rPr>
          <w:rFonts w:hint="eastAsia"/>
        </w:rPr>
        <w:t>日まで</w:t>
      </w:r>
      <w:r w:rsidR="00E832E3" w:rsidRPr="00E832E3">
        <w:rPr>
          <w:rFonts w:hint="eastAsia"/>
        </w:rPr>
        <w:t>に</w:t>
      </w:r>
      <w:r w:rsidR="00FA3D0C">
        <w:rPr>
          <w:rFonts w:hint="eastAsia"/>
        </w:rPr>
        <w:t>ケンタッキー大学形成外科に</w:t>
      </w:r>
      <w:r w:rsidR="003170B7">
        <w:rPr>
          <w:rFonts w:hint="eastAsia"/>
        </w:rPr>
        <w:t>派遣していただき、主に臨床、その中でも特に</w:t>
      </w:r>
      <w:r w:rsidR="00E832E3" w:rsidRPr="00E832E3">
        <w:rPr>
          <w:rFonts w:hint="eastAsia"/>
        </w:rPr>
        <w:t>手術を</w:t>
      </w:r>
      <w:r w:rsidR="003170B7">
        <w:rPr>
          <w:rFonts w:hint="eastAsia"/>
        </w:rPr>
        <w:t>メインに</w:t>
      </w:r>
      <w:r w:rsidR="00E832E3" w:rsidRPr="00E832E3">
        <w:rPr>
          <w:rFonts w:hint="eastAsia"/>
        </w:rPr>
        <w:t>見学し</w:t>
      </w:r>
      <w:r w:rsidR="003170B7">
        <w:rPr>
          <w:rFonts w:hint="eastAsia"/>
        </w:rPr>
        <w:t>た</w:t>
      </w:r>
      <w:r w:rsidR="00E832E3">
        <w:rPr>
          <w:rFonts w:hint="eastAsia"/>
        </w:rPr>
        <w:t>。</w:t>
      </w:r>
      <w:r w:rsidR="00E9197C">
        <w:rPr>
          <w:rFonts w:hint="eastAsia"/>
        </w:rPr>
        <w:t>ケンタッキー大学</w:t>
      </w:r>
      <w:r w:rsidR="00CB4FD2">
        <w:rPr>
          <w:rFonts w:hint="eastAsia"/>
        </w:rPr>
        <w:t>（</w:t>
      </w:r>
      <w:r w:rsidR="00CB4FD2">
        <w:rPr>
          <w:rFonts w:hint="eastAsia"/>
        </w:rPr>
        <w:t>UK</w:t>
      </w:r>
      <w:r w:rsidR="00CB4FD2">
        <w:rPr>
          <w:rFonts w:hint="eastAsia"/>
        </w:rPr>
        <w:t>）</w:t>
      </w:r>
      <w:r w:rsidR="00E9197C">
        <w:rPr>
          <w:rFonts w:hint="eastAsia"/>
        </w:rPr>
        <w:t>形成外科の医師は</w:t>
      </w:r>
      <w:r w:rsidR="00022363">
        <w:rPr>
          <w:rFonts w:hint="eastAsia"/>
        </w:rPr>
        <w:t>、</w:t>
      </w:r>
      <w:r w:rsidR="00E9197C">
        <w:rPr>
          <w:rFonts w:hint="eastAsia"/>
        </w:rPr>
        <w:t>主治医となる教員の医師が</w:t>
      </w:r>
      <w:r w:rsidR="00E9197C">
        <w:rPr>
          <w:rFonts w:hint="eastAsia"/>
        </w:rPr>
        <w:t>5</w:t>
      </w:r>
      <w:r w:rsidR="00E9197C">
        <w:rPr>
          <w:rFonts w:hint="eastAsia"/>
        </w:rPr>
        <w:t>名、形成外科のレジデント</w:t>
      </w:r>
      <w:r w:rsidR="00E9197C">
        <w:rPr>
          <w:rFonts w:hint="eastAsia"/>
        </w:rPr>
        <w:t>5</w:t>
      </w:r>
      <w:r w:rsidR="00E9197C">
        <w:rPr>
          <w:rFonts w:hint="eastAsia"/>
        </w:rPr>
        <w:t>名、毎月</w:t>
      </w:r>
      <w:r w:rsidR="00022363">
        <w:rPr>
          <w:rFonts w:hint="eastAsia"/>
        </w:rPr>
        <w:t>交替で</w:t>
      </w:r>
      <w:r w:rsidR="00E9197C">
        <w:rPr>
          <w:rFonts w:hint="eastAsia"/>
        </w:rPr>
        <w:t>ローテーションしてくるインターンが</w:t>
      </w:r>
      <w:r w:rsidR="00E9197C">
        <w:rPr>
          <w:rFonts w:hint="eastAsia"/>
        </w:rPr>
        <w:t>2</w:t>
      </w:r>
      <w:r w:rsidR="00E9197C">
        <w:rPr>
          <w:rFonts w:hint="eastAsia"/>
        </w:rPr>
        <w:t>名の</w:t>
      </w:r>
      <w:r w:rsidR="00E9197C">
        <w:rPr>
          <w:rFonts w:hint="eastAsia"/>
        </w:rPr>
        <w:t>12</w:t>
      </w:r>
      <w:r w:rsidR="00E9197C">
        <w:rPr>
          <w:rFonts w:hint="eastAsia"/>
        </w:rPr>
        <w:t>名である。</w:t>
      </w:r>
      <w:r w:rsidR="001C0DB1">
        <w:rPr>
          <w:rFonts w:hint="eastAsia"/>
        </w:rPr>
        <w:t>手術は当該期間の平日</w:t>
      </w:r>
      <w:r w:rsidR="001C0DB1">
        <w:rPr>
          <w:rFonts w:hint="eastAsia"/>
        </w:rPr>
        <w:t>63</w:t>
      </w:r>
      <w:r w:rsidR="001C0DB1">
        <w:rPr>
          <w:rFonts w:hint="eastAsia"/>
        </w:rPr>
        <w:t>日間のうち平成</w:t>
      </w:r>
      <w:r w:rsidR="001C0DB1">
        <w:rPr>
          <w:rFonts w:hint="eastAsia"/>
        </w:rPr>
        <w:t>24</w:t>
      </w:r>
      <w:r w:rsidR="001C0DB1">
        <w:rPr>
          <w:rFonts w:hint="eastAsia"/>
        </w:rPr>
        <w:t>年</w:t>
      </w:r>
      <w:r w:rsidR="001C0DB1">
        <w:rPr>
          <w:rFonts w:hint="eastAsia"/>
        </w:rPr>
        <w:t>1</w:t>
      </w:r>
      <w:r w:rsidR="001C0DB1">
        <w:rPr>
          <w:rFonts w:hint="eastAsia"/>
        </w:rPr>
        <w:t>月</w:t>
      </w:r>
      <w:r w:rsidR="001C0DB1">
        <w:rPr>
          <w:rFonts w:hint="eastAsia"/>
        </w:rPr>
        <w:t>20</w:t>
      </w:r>
      <w:r w:rsidR="001C0DB1">
        <w:rPr>
          <w:rFonts w:hint="eastAsia"/>
        </w:rPr>
        <w:t>日を除く</w:t>
      </w:r>
      <w:r w:rsidR="001C0DB1">
        <w:rPr>
          <w:rFonts w:hint="eastAsia"/>
        </w:rPr>
        <w:t>62</w:t>
      </w:r>
      <w:r w:rsidR="001C0DB1">
        <w:rPr>
          <w:rFonts w:hint="eastAsia"/>
        </w:rPr>
        <w:t>日間において行われていた。各主治医の手術日が決まっており、ほとんどの日において、形成外科だけでも複数列の手術が並行して行われていた。</w:t>
      </w:r>
      <w:r w:rsidR="00022363">
        <w:rPr>
          <w:rFonts w:hint="eastAsia"/>
        </w:rPr>
        <w:t>形成外科の</w:t>
      </w:r>
      <w:r w:rsidR="00022363">
        <w:rPr>
          <w:rFonts w:hint="eastAsia"/>
        </w:rPr>
        <w:t>r</w:t>
      </w:r>
      <w:r w:rsidR="00E9197C">
        <w:rPr>
          <w:rFonts w:hint="eastAsia"/>
        </w:rPr>
        <w:t>esidency</w:t>
      </w:r>
      <w:r w:rsidR="00022363">
        <w:rPr>
          <w:rFonts w:hint="eastAsia"/>
        </w:rPr>
        <w:t>が終わるの</w:t>
      </w:r>
      <w:r w:rsidR="00E9197C">
        <w:rPr>
          <w:rFonts w:hint="eastAsia"/>
        </w:rPr>
        <w:t>は</w:t>
      </w:r>
      <w:r w:rsidR="00022363">
        <w:rPr>
          <w:rFonts w:hint="eastAsia"/>
        </w:rPr>
        <w:t>我々同様卒後</w:t>
      </w:r>
      <w:r w:rsidR="00E9197C">
        <w:rPr>
          <w:rFonts w:hint="eastAsia"/>
        </w:rPr>
        <w:t>6</w:t>
      </w:r>
      <w:r w:rsidR="00022363">
        <w:rPr>
          <w:rFonts w:hint="eastAsia"/>
        </w:rPr>
        <w:t>年</w:t>
      </w:r>
      <w:r w:rsidR="00E9197C">
        <w:rPr>
          <w:rFonts w:hint="eastAsia"/>
        </w:rPr>
        <w:t>である。</w:t>
      </w:r>
      <w:r w:rsidR="00022363">
        <w:rPr>
          <w:rFonts w:hint="eastAsia"/>
        </w:rPr>
        <w:t>日本にはない職種の</w:t>
      </w:r>
      <w:r w:rsidR="00022363">
        <w:rPr>
          <w:rFonts w:hint="eastAsia"/>
        </w:rPr>
        <w:t>co-medical staff</w:t>
      </w:r>
      <w:r w:rsidR="00022363">
        <w:rPr>
          <w:rFonts w:hint="eastAsia"/>
        </w:rPr>
        <w:t>がおり、また数も充実していて、医師たちはかなりの時間を手術に割け</w:t>
      </w:r>
      <w:r w:rsidR="003170B7">
        <w:rPr>
          <w:rFonts w:hint="eastAsia"/>
        </w:rPr>
        <w:t>ている印象を受けた</w:t>
      </w:r>
      <w:r w:rsidR="00022363">
        <w:rPr>
          <w:rFonts w:hint="eastAsia"/>
        </w:rPr>
        <w:t>。</w:t>
      </w:r>
    </w:p>
    <w:p w:rsidR="00FA3D0C" w:rsidRDefault="00E832E3" w:rsidP="00FA3D0C">
      <w:pPr>
        <w:ind w:firstLineChars="100" w:firstLine="210"/>
      </w:pPr>
      <w:r>
        <w:rPr>
          <w:rFonts w:hint="eastAsia"/>
        </w:rPr>
        <w:t>今後の当科における診療の参考とするため、予定手術症例を中心として</w:t>
      </w:r>
      <w:r w:rsidRPr="00E832E3">
        <w:rPr>
          <w:rFonts w:hint="eastAsia"/>
        </w:rPr>
        <w:t>確認できた手術症例の検討を行った。</w:t>
      </w:r>
      <w:r w:rsidR="00E13D29">
        <w:rPr>
          <w:rFonts w:hint="eastAsia"/>
        </w:rPr>
        <w:t>約</w:t>
      </w:r>
      <w:r w:rsidR="00E13D29">
        <w:rPr>
          <w:rFonts w:hint="eastAsia"/>
        </w:rPr>
        <w:t>3</w:t>
      </w:r>
      <w:r w:rsidR="00E13D29">
        <w:rPr>
          <w:rFonts w:hint="eastAsia"/>
        </w:rPr>
        <w:t>か月間</w:t>
      </w:r>
      <w:r w:rsidRPr="00E832E3">
        <w:rPr>
          <w:rFonts w:hint="eastAsia"/>
        </w:rPr>
        <w:t>のケンタッキー大学形成外科における手術総数は</w:t>
      </w:r>
      <w:r w:rsidRPr="00E832E3">
        <w:rPr>
          <w:rFonts w:hint="eastAsia"/>
        </w:rPr>
        <w:t>512</w:t>
      </w:r>
      <w:r w:rsidRPr="00E832E3">
        <w:rPr>
          <w:rFonts w:hint="eastAsia"/>
        </w:rPr>
        <w:t>例であった。</w:t>
      </w:r>
      <w:r w:rsidR="00FA3D0C">
        <w:rPr>
          <w:rFonts w:hint="eastAsia"/>
        </w:rPr>
        <w:t>これらを日本形成外科学会の疾患分類に基づいて分類すると、熱傷</w:t>
      </w:r>
      <w:r w:rsidR="00FA3D0C">
        <w:rPr>
          <w:rFonts w:hint="eastAsia"/>
        </w:rPr>
        <w:t>19</w:t>
      </w:r>
      <w:r w:rsidR="00FA3D0C">
        <w:rPr>
          <w:rFonts w:hint="eastAsia"/>
        </w:rPr>
        <w:t>例、顔面外傷</w:t>
      </w:r>
      <w:r w:rsidR="00FA3D0C">
        <w:rPr>
          <w:rFonts w:hint="eastAsia"/>
        </w:rPr>
        <w:t>36</w:t>
      </w:r>
      <w:r w:rsidR="00FA3D0C">
        <w:rPr>
          <w:rFonts w:hint="eastAsia"/>
        </w:rPr>
        <w:t>例、口唇口蓋裂</w:t>
      </w:r>
      <w:r w:rsidR="00FA3D0C">
        <w:rPr>
          <w:rFonts w:hint="eastAsia"/>
        </w:rPr>
        <w:t>18</w:t>
      </w:r>
      <w:r w:rsidR="00FA3D0C">
        <w:rPr>
          <w:rFonts w:hint="eastAsia"/>
        </w:rPr>
        <w:t>例、手・足の先天異常・外傷</w:t>
      </w:r>
      <w:r w:rsidR="00FA3D0C">
        <w:rPr>
          <w:rFonts w:hint="eastAsia"/>
        </w:rPr>
        <w:t>120</w:t>
      </w:r>
      <w:r w:rsidR="00FA3D0C">
        <w:rPr>
          <w:rFonts w:hint="eastAsia"/>
        </w:rPr>
        <w:t>例、その他の先天異常</w:t>
      </w:r>
      <w:r w:rsidR="00FA3D0C">
        <w:rPr>
          <w:rFonts w:hint="eastAsia"/>
        </w:rPr>
        <w:t>4</w:t>
      </w:r>
      <w:r w:rsidR="00FA3D0C">
        <w:rPr>
          <w:rFonts w:hint="eastAsia"/>
        </w:rPr>
        <w:t>例、母斑・血管腫・良性腫瘍</w:t>
      </w:r>
      <w:r w:rsidR="00FA3D0C">
        <w:rPr>
          <w:rFonts w:hint="eastAsia"/>
        </w:rPr>
        <w:t>84</w:t>
      </w:r>
      <w:r w:rsidR="00FA3D0C">
        <w:rPr>
          <w:rFonts w:hint="eastAsia"/>
        </w:rPr>
        <w:t>例、悪性腫瘍とその再建</w:t>
      </w:r>
      <w:r w:rsidR="00FA3D0C">
        <w:rPr>
          <w:rFonts w:hint="eastAsia"/>
        </w:rPr>
        <w:t>84</w:t>
      </w:r>
      <w:r w:rsidR="00FA3D0C">
        <w:rPr>
          <w:rFonts w:hint="eastAsia"/>
        </w:rPr>
        <w:t>例、瘢痕・瘢痕拘縮・ケロイド</w:t>
      </w:r>
      <w:r w:rsidR="00FA3D0C">
        <w:rPr>
          <w:rFonts w:hint="eastAsia"/>
        </w:rPr>
        <w:t>17</w:t>
      </w:r>
      <w:r w:rsidR="00FA3D0C">
        <w:rPr>
          <w:rFonts w:hint="eastAsia"/>
        </w:rPr>
        <w:t>例、褥瘡・難治性潰瘍</w:t>
      </w:r>
      <w:r w:rsidR="00FA3D0C">
        <w:rPr>
          <w:rFonts w:hint="eastAsia"/>
        </w:rPr>
        <w:t>33</w:t>
      </w:r>
      <w:r w:rsidR="00FA3D0C">
        <w:rPr>
          <w:rFonts w:hint="eastAsia"/>
        </w:rPr>
        <w:t>例、美容</w:t>
      </w:r>
      <w:r w:rsidR="00FA3D0C">
        <w:rPr>
          <w:rFonts w:hint="eastAsia"/>
        </w:rPr>
        <w:t>70</w:t>
      </w:r>
      <w:r w:rsidR="00FA3D0C">
        <w:rPr>
          <w:rFonts w:hint="eastAsia"/>
        </w:rPr>
        <w:t>例（同一症例を含む）、その他</w:t>
      </w:r>
      <w:r w:rsidR="00FA3D0C">
        <w:rPr>
          <w:rFonts w:hint="eastAsia"/>
        </w:rPr>
        <w:t>27</w:t>
      </w:r>
      <w:r w:rsidR="00FA3D0C">
        <w:rPr>
          <w:rFonts w:hint="eastAsia"/>
        </w:rPr>
        <w:t>例であった。</w:t>
      </w:r>
      <w:r w:rsidR="00DD0EC1">
        <w:rPr>
          <w:rFonts w:hint="eastAsia"/>
        </w:rPr>
        <w:t>かなりの小手術でも全身麻酔で行</w:t>
      </w:r>
      <w:r w:rsidR="00022363">
        <w:rPr>
          <w:rFonts w:hint="eastAsia"/>
        </w:rPr>
        <w:t>われていた</w:t>
      </w:r>
      <w:r w:rsidR="003170B7">
        <w:rPr>
          <w:rFonts w:hint="eastAsia"/>
        </w:rPr>
        <w:t>が、術後は</w:t>
      </w:r>
      <w:r w:rsidR="00DD0EC1">
        <w:rPr>
          <w:rFonts w:hint="eastAsia"/>
        </w:rPr>
        <w:t>全例</w:t>
      </w:r>
      <w:r w:rsidR="003170B7">
        <w:rPr>
          <w:rFonts w:hint="eastAsia"/>
        </w:rPr>
        <w:t>PACU, post anesthetic care unit</w:t>
      </w:r>
      <w:r w:rsidR="003170B7">
        <w:rPr>
          <w:rFonts w:hint="eastAsia"/>
        </w:rPr>
        <w:t>で経過観察されたのち帰宅する外来日帰り</w:t>
      </w:r>
      <w:r w:rsidR="00DD0EC1">
        <w:rPr>
          <w:rFonts w:hint="eastAsia"/>
        </w:rPr>
        <w:t>手術である。</w:t>
      </w:r>
      <w:r w:rsidR="003170B7">
        <w:rPr>
          <w:rFonts w:hint="eastAsia"/>
        </w:rPr>
        <w:t>また有茎筋皮弁等の比較的大きい手術でも全身状態に問題がなく下肢でないなど、状況が許せば</w:t>
      </w:r>
      <w:r w:rsidR="003170B7">
        <w:rPr>
          <w:rFonts w:hint="eastAsia"/>
        </w:rPr>
        <w:t>23</w:t>
      </w:r>
      <w:r w:rsidR="003170B7">
        <w:rPr>
          <w:rFonts w:hint="eastAsia"/>
        </w:rPr>
        <w:t>時間滞在の外来扱いで施行されていた。</w:t>
      </w:r>
      <w:r w:rsidR="00DD0EC1">
        <w:rPr>
          <w:rFonts w:hint="eastAsia"/>
        </w:rPr>
        <w:t>手術は</w:t>
      </w:r>
      <w:r w:rsidR="00DD0EC1">
        <w:rPr>
          <w:rFonts w:hint="eastAsia"/>
        </w:rPr>
        <w:t>1</w:t>
      </w:r>
      <w:r w:rsidR="00DD0EC1">
        <w:rPr>
          <w:rFonts w:hint="eastAsia"/>
        </w:rPr>
        <w:t>件目が</w:t>
      </w:r>
      <w:r w:rsidR="00DD0EC1">
        <w:rPr>
          <w:rFonts w:hint="eastAsia"/>
        </w:rPr>
        <w:t>7</w:t>
      </w:r>
      <w:r w:rsidR="00DD0EC1">
        <w:rPr>
          <w:rFonts w:hint="eastAsia"/>
        </w:rPr>
        <w:t>時</w:t>
      </w:r>
      <w:r w:rsidR="00DD0EC1">
        <w:rPr>
          <w:rFonts w:hint="eastAsia"/>
        </w:rPr>
        <w:t>30</w:t>
      </w:r>
      <w:r w:rsidR="00DD0EC1">
        <w:rPr>
          <w:rFonts w:hint="eastAsia"/>
        </w:rPr>
        <w:t>分から開始するため</w:t>
      </w:r>
      <w:r w:rsidR="00DD0EC1">
        <w:rPr>
          <w:rFonts w:hint="eastAsia"/>
        </w:rPr>
        <w:t>1</w:t>
      </w:r>
      <w:r w:rsidR="00DD0EC1">
        <w:rPr>
          <w:rFonts w:hint="eastAsia"/>
        </w:rPr>
        <w:t>例目の患者は朝</w:t>
      </w:r>
      <w:r w:rsidR="00DD0EC1">
        <w:rPr>
          <w:rFonts w:hint="eastAsia"/>
        </w:rPr>
        <w:t>5</w:t>
      </w:r>
      <w:r w:rsidR="00DD0EC1">
        <w:rPr>
          <w:rFonts w:hint="eastAsia"/>
        </w:rPr>
        <w:t>時台に来院し、最後の患者は夜中に帰っていく。日本では近年国民医療費の増大が大きな問題となっているが、無駄遣いが多いこともかなりの要因であると強く感じ</w:t>
      </w:r>
      <w:r w:rsidR="00CD65E3">
        <w:rPr>
          <w:rFonts w:hint="eastAsia"/>
        </w:rPr>
        <w:t>させられ</w:t>
      </w:r>
      <w:r w:rsidR="00DD0EC1">
        <w:rPr>
          <w:rFonts w:hint="eastAsia"/>
        </w:rPr>
        <w:t>た。</w:t>
      </w:r>
      <w:r w:rsidR="00CD65E3">
        <w:rPr>
          <w:rFonts w:hint="eastAsia"/>
        </w:rPr>
        <w:t>また疼痛管理にかなり力を入れており、小手術でも全身麻酔で行う理由</w:t>
      </w:r>
      <w:r w:rsidR="00B73C92">
        <w:rPr>
          <w:rFonts w:hint="eastAsia"/>
        </w:rPr>
        <w:t>もこのためであるが、術後は必ずオピオイドを</w:t>
      </w:r>
      <w:r w:rsidR="00371494">
        <w:rPr>
          <w:rFonts w:hint="eastAsia"/>
        </w:rPr>
        <w:t>処方し</w:t>
      </w:r>
      <w:r w:rsidR="00B73C92">
        <w:rPr>
          <w:rFonts w:hint="eastAsia"/>
        </w:rPr>
        <w:t>て帰宅させていた。</w:t>
      </w:r>
      <w:r w:rsidR="00371494">
        <w:rPr>
          <w:rFonts w:hint="eastAsia"/>
        </w:rPr>
        <w:t>更に、</w:t>
      </w:r>
      <w:r w:rsidR="00B73C92">
        <w:rPr>
          <w:rFonts w:hint="eastAsia"/>
        </w:rPr>
        <w:t>患者は肥満者が非常に多く、アメリカの問題点の一つだとのことであった。外傷</w:t>
      </w:r>
      <w:r w:rsidR="00371494">
        <w:rPr>
          <w:rFonts w:hint="eastAsia"/>
        </w:rPr>
        <w:t>も</w:t>
      </w:r>
      <w:r w:rsidR="00B73C92">
        <w:rPr>
          <w:rFonts w:hint="eastAsia"/>
        </w:rPr>
        <w:t>非常に多く、飲酒運転に関連するもの、銃によるもの</w:t>
      </w:r>
      <w:r w:rsidR="00371494">
        <w:rPr>
          <w:rFonts w:hint="eastAsia"/>
        </w:rPr>
        <w:t>が</w:t>
      </w:r>
      <w:r w:rsidR="00CD65E3">
        <w:rPr>
          <w:rFonts w:hint="eastAsia"/>
        </w:rPr>
        <w:t>多く、</w:t>
      </w:r>
      <w:r w:rsidR="00371494">
        <w:rPr>
          <w:rFonts w:hint="eastAsia"/>
        </w:rPr>
        <w:t>印象的であった。</w:t>
      </w:r>
      <w:r w:rsidR="00CD65E3">
        <w:rPr>
          <w:rFonts w:hint="eastAsia"/>
        </w:rPr>
        <w:t>これらは施行されている手術術式数</w:t>
      </w:r>
      <w:r w:rsidR="00B73C92">
        <w:rPr>
          <w:rFonts w:hint="eastAsia"/>
        </w:rPr>
        <w:t>の</w:t>
      </w:r>
      <w:r w:rsidR="00371494">
        <w:rPr>
          <w:rFonts w:hint="eastAsia"/>
        </w:rPr>
        <w:t>日本におけるそれとの</w:t>
      </w:r>
      <w:r w:rsidR="00B73C92">
        <w:rPr>
          <w:rFonts w:hint="eastAsia"/>
        </w:rPr>
        <w:t>違いにも表れていた。</w:t>
      </w:r>
    </w:p>
    <w:p w:rsidR="00E13D29" w:rsidRDefault="00B73C92" w:rsidP="00FA3D0C">
      <w:pPr>
        <w:ind w:firstLineChars="100" w:firstLine="210"/>
      </w:pPr>
      <w:r>
        <w:rPr>
          <w:rFonts w:hint="eastAsia"/>
        </w:rPr>
        <w:t>これら手術のうち、特に</w:t>
      </w:r>
      <w:r w:rsidR="00E832E3" w:rsidRPr="00E832E3">
        <w:rPr>
          <w:rFonts w:hint="eastAsia"/>
        </w:rPr>
        <w:t>遊離皮弁移植術は</w:t>
      </w:r>
      <w:r w:rsidR="00E832E3" w:rsidRPr="00E832E3">
        <w:rPr>
          <w:rFonts w:hint="eastAsia"/>
        </w:rPr>
        <w:t>17</w:t>
      </w:r>
      <w:r w:rsidR="00E9197C">
        <w:rPr>
          <w:rFonts w:hint="eastAsia"/>
        </w:rPr>
        <w:t>例であり、</w:t>
      </w:r>
      <w:r w:rsidR="00A86AEE">
        <w:rPr>
          <w:rFonts w:hint="eastAsia"/>
        </w:rPr>
        <w:t>確認できた範囲で男性</w:t>
      </w:r>
      <w:r w:rsidR="00A86AEE">
        <w:rPr>
          <w:rFonts w:hint="eastAsia"/>
        </w:rPr>
        <w:t>6</w:t>
      </w:r>
      <w:r w:rsidR="00A86AEE">
        <w:rPr>
          <w:rFonts w:hint="eastAsia"/>
        </w:rPr>
        <w:t>名女性</w:t>
      </w:r>
      <w:r w:rsidR="00A86AEE">
        <w:rPr>
          <w:rFonts w:hint="eastAsia"/>
        </w:rPr>
        <w:t>7</w:t>
      </w:r>
      <w:r w:rsidR="00A86AEE">
        <w:rPr>
          <w:rFonts w:hint="eastAsia"/>
        </w:rPr>
        <w:t>名、</w:t>
      </w:r>
      <w:r w:rsidR="00A86AEE">
        <w:rPr>
          <w:rFonts w:hint="eastAsia"/>
        </w:rPr>
        <w:t>22</w:t>
      </w:r>
      <w:r w:rsidR="00A86AEE">
        <w:rPr>
          <w:rFonts w:hint="eastAsia"/>
        </w:rPr>
        <w:t>歳から</w:t>
      </w:r>
      <w:r w:rsidR="00A86AEE">
        <w:rPr>
          <w:rFonts w:hint="eastAsia"/>
        </w:rPr>
        <w:t>75</w:t>
      </w:r>
      <w:r w:rsidR="00A86AEE">
        <w:rPr>
          <w:rFonts w:hint="eastAsia"/>
        </w:rPr>
        <w:t>歳まで平均</w:t>
      </w:r>
      <w:r w:rsidR="00A86AEE">
        <w:rPr>
          <w:rFonts w:hint="eastAsia"/>
        </w:rPr>
        <w:t>47.1</w:t>
      </w:r>
      <w:r w:rsidR="00A86AEE">
        <w:rPr>
          <w:rFonts w:hint="eastAsia"/>
        </w:rPr>
        <w:t>歳であった。</w:t>
      </w:r>
      <w:r w:rsidR="00E9197C">
        <w:rPr>
          <w:rFonts w:hint="eastAsia"/>
        </w:rPr>
        <w:t>内訳は</w:t>
      </w:r>
      <w:r w:rsidR="00E832E3" w:rsidRPr="00E832E3">
        <w:rPr>
          <w:rFonts w:hint="eastAsia"/>
        </w:rPr>
        <w:t>腹直筋皮弁</w:t>
      </w:r>
      <w:r w:rsidR="00E9197C">
        <w:rPr>
          <w:rFonts w:hint="eastAsia"/>
        </w:rPr>
        <w:t>6</w:t>
      </w:r>
      <w:r w:rsidR="00E832E3" w:rsidRPr="00E832E3">
        <w:rPr>
          <w:rFonts w:hint="eastAsia"/>
        </w:rPr>
        <w:t>例、前外側大腿皮弁</w:t>
      </w:r>
      <w:r w:rsidR="00E832E3" w:rsidRPr="00E832E3">
        <w:rPr>
          <w:rFonts w:hint="eastAsia"/>
        </w:rPr>
        <w:t>4</w:t>
      </w:r>
      <w:r w:rsidR="00E832E3" w:rsidRPr="00E832E3">
        <w:rPr>
          <w:rFonts w:hint="eastAsia"/>
        </w:rPr>
        <w:t>例、腓骨皮弁</w:t>
      </w:r>
      <w:r w:rsidR="00E832E3" w:rsidRPr="00E832E3">
        <w:rPr>
          <w:rFonts w:hint="eastAsia"/>
        </w:rPr>
        <w:t>4</w:t>
      </w:r>
      <w:r w:rsidR="00E9197C">
        <w:rPr>
          <w:rFonts w:hint="eastAsia"/>
        </w:rPr>
        <w:t>例</w:t>
      </w:r>
      <w:r w:rsidR="00E832E3" w:rsidRPr="00E832E3">
        <w:rPr>
          <w:rFonts w:hint="eastAsia"/>
        </w:rPr>
        <w:t>、薄筋弁</w:t>
      </w:r>
      <w:r w:rsidR="00E832E3" w:rsidRPr="00E832E3">
        <w:rPr>
          <w:rFonts w:hint="eastAsia"/>
        </w:rPr>
        <w:t>2</w:t>
      </w:r>
      <w:r w:rsidR="00E832E3" w:rsidRPr="00E832E3">
        <w:rPr>
          <w:rFonts w:hint="eastAsia"/>
        </w:rPr>
        <w:t>例、橈骨付橈側前腕皮弁</w:t>
      </w:r>
      <w:r w:rsidR="00E832E3" w:rsidRPr="00E832E3">
        <w:rPr>
          <w:rFonts w:hint="eastAsia"/>
        </w:rPr>
        <w:t>1</w:t>
      </w:r>
      <w:r w:rsidR="00E832E3" w:rsidRPr="00E832E3">
        <w:rPr>
          <w:rFonts w:hint="eastAsia"/>
        </w:rPr>
        <w:t>例であった。</w:t>
      </w:r>
      <w:r w:rsidR="00CD65E3">
        <w:rPr>
          <w:rFonts w:hint="eastAsia"/>
        </w:rPr>
        <w:t>対象疾患は頭頸部外</w:t>
      </w:r>
      <w:r w:rsidR="00CD65E3">
        <w:rPr>
          <w:rFonts w:hint="eastAsia"/>
        </w:rPr>
        <w:lastRenderedPageBreak/>
        <w:t>傷</w:t>
      </w:r>
      <w:r w:rsidR="00CD65E3">
        <w:rPr>
          <w:rFonts w:hint="eastAsia"/>
        </w:rPr>
        <w:t>3</w:t>
      </w:r>
      <w:r w:rsidR="00CD65E3">
        <w:rPr>
          <w:rFonts w:hint="eastAsia"/>
        </w:rPr>
        <w:t>例、手部足部外傷</w:t>
      </w:r>
      <w:r w:rsidR="00CD65E3">
        <w:rPr>
          <w:rFonts w:hint="eastAsia"/>
        </w:rPr>
        <w:t>3</w:t>
      </w:r>
      <w:r w:rsidR="00CD65E3">
        <w:rPr>
          <w:rFonts w:hint="eastAsia"/>
        </w:rPr>
        <w:t>例、悪性腫瘍切除後再建</w:t>
      </w:r>
      <w:r w:rsidR="00CD65E3">
        <w:rPr>
          <w:rFonts w:hint="eastAsia"/>
        </w:rPr>
        <w:t>11</w:t>
      </w:r>
      <w:r w:rsidR="00CD65E3">
        <w:rPr>
          <w:rFonts w:hint="eastAsia"/>
        </w:rPr>
        <w:t>例であった。</w:t>
      </w:r>
      <w:r w:rsidR="00E832E3" w:rsidRPr="00E832E3">
        <w:rPr>
          <w:rFonts w:hint="eastAsia"/>
        </w:rPr>
        <w:t>皮弁にかかわる合併症としては、静脈血栓</w:t>
      </w:r>
      <w:r w:rsidR="00E832E3" w:rsidRPr="00E832E3">
        <w:rPr>
          <w:rFonts w:hint="eastAsia"/>
        </w:rPr>
        <w:t>1</w:t>
      </w:r>
      <w:r w:rsidR="00E832E3" w:rsidRPr="00E832E3">
        <w:rPr>
          <w:rFonts w:hint="eastAsia"/>
        </w:rPr>
        <w:t>例、部分壊死</w:t>
      </w:r>
      <w:r w:rsidR="00E832E3" w:rsidRPr="00E832E3">
        <w:rPr>
          <w:rFonts w:hint="eastAsia"/>
        </w:rPr>
        <w:t>2</w:t>
      </w:r>
      <w:r w:rsidR="00E832E3" w:rsidRPr="00E832E3">
        <w:rPr>
          <w:rFonts w:hint="eastAsia"/>
        </w:rPr>
        <w:t>例、術中動脈血栓による皮弁逸失</w:t>
      </w:r>
      <w:r w:rsidR="00E832E3" w:rsidRPr="00E832E3">
        <w:rPr>
          <w:rFonts w:hint="eastAsia"/>
        </w:rPr>
        <w:t>1</w:t>
      </w:r>
      <w:r w:rsidR="00E832E3" w:rsidRPr="00E832E3">
        <w:rPr>
          <w:rFonts w:hint="eastAsia"/>
        </w:rPr>
        <w:t>例であった。経過に問題がなければ術後の皮弁管理に血管拡張薬、抗凝固薬、血栓溶解薬、代用血漿製剤は用いず、通常の維持輸液より</w:t>
      </w:r>
      <w:r w:rsidR="00E832E3" w:rsidRPr="00E832E3">
        <w:rPr>
          <w:rFonts w:hint="eastAsia"/>
        </w:rPr>
        <w:t>wet side</w:t>
      </w:r>
      <w:r w:rsidR="00E13D29">
        <w:rPr>
          <w:rFonts w:hint="eastAsia"/>
        </w:rPr>
        <w:t>に管理し</w:t>
      </w:r>
      <w:r w:rsidR="00E832E3" w:rsidRPr="00E832E3">
        <w:rPr>
          <w:rFonts w:hint="eastAsia"/>
        </w:rPr>
        <w:t>術後</w:t>
      </w:r>
      <w:r w:rsidR="00E832E3" w:rsidRPr="00E832E3">
        <w:rPr>
          <w:rFonts w:hint="eastAsia"/>
        </w:rPr>
        <w:t>1</w:t>
      </w:r>
      <w:r w:rsidR="00E832E3" w:rsidRPr="00E832E3">
        <w:rPr>
          <w:rFonts w:hint="eastAsia"/>
        </w:rPr>
        <w:t>日目から</w:t>
      </w:r>
      <w:r w:rsidR="00E832E3" w:rsidRPr="00E832E3">
        <w:rPr>
          <w:rFonts w:hint="eastAsia"/>
        </w:rPr>
        <w:t>1</w:t>
      </w:r>
      <w:r w:rsidR="00E832E3" w:rsidRPr="00E832E3">
        <w:rPr>
          <w:rFonts w:hint="eastAsia"/>
        </w:rPr>
        <w:t>か月間にわたりアスピリン内服をさせるのみで</w:t>
      </w:r>
      <w:r w:rsidR="00E9197C">
        <w:rPr>
          <w:rFonts w:hint="eastAsia"/>
        </w:rPr>
        <w:t>、</w:t>
      </w:r>
      <w:r w:rsidR="00DD0EC1">
        <w:rPr>
          <w:rFonts w:hint="eastAsia"/>
        </w:rPr>
        <w:t>輸液も</w:t>
      </w:r>
      <w:r w:rsidR="00DD0EC1">
        <w:rPr>
          <w:rFonts w:hint="eastAsia"/>
        </w:rPr>
        <w:t>1</w:t>
      </w:r>
      <w:r w:rsidR="00DD0EC1">
        <w:rPr>
          <w:rFonts w:hint="eastAsia"/>
        </w:rPr>
        <w:t>週間程度で終了し、その後退院となる。</w:t>
      </w:r>
      <w:r w:rsidR="00E9197C">
        <w:rPr>
          <w:rFonts w:hint="eastAsia"/>
        </w:rPr>
        <w:t>術後管理はかなり違いを感じ</w:t>
      </w:r>
      <w:r w:rsidR="00E832E3" w:rsidRPr="00E832E3">
        <w:rPr>
          <w:rFonts w:hint="eastAsia"/>
        </w:rPr>
        <w:t>た。</w:t>
      </w:r>
      <w:r w:rsidR="00E13D29">
        <w:rPr>
          <w:rFonts w:hint="eastAsia"/>
        </w:rPr>
        <w:t>術後血栓を生じたりトラブルがあった場合には適宜ヘパリン、ウロキナーゼ、</w:t>
      </w:r>
      <w:r w:rsidR="00E13D29">
        <w:rPr>
          <w:rFonts w:hint="eastAsia"/>
        </w:rPr>
        <w:t>PG E1</w:t>
      </w:r>
      <w:r w:rsidR="00E13D29">
        <w:rPr>
          <w:rFonts w:hint="eastAsia"/>
        </w:rPr>
        <w:t>等を使用していたが、なかでも</w:t>
      </w:r>
      <w:proofErr w:type="spellStart"/>
      <w:r w:rsidR="00E13D29">
        <w:rPr>
          <w:rFonts w:hint="eastAsia"/>
        </w:rPr>
        <w:t>tPA</w:t>
      </w:r>
      <w:proofErr w:type="spellEnd"/>
      <w:r w:rsidR="00E13D29">
        <w:rPr>
          <w:rFonts w:hint="eastAsia"/>
        </w:rPr>
        <w:t>を使用していたのが印象的であった。また、</w:t>
      </w:r>
      <w:r w:rsidR="00022363">
        <w:rPr>
          <w:rFonts w:hint="eastAsia"/>
        </w:rPr>
        <w:t>手術の基本的な流れは同じであったが、</w:t>
      </w:r>
      <w:r w:rsidR="00E13D29">
        <w:rPr>
          <w:rFonts w:hint="eastAsia"/>
        </w:rPr>
        <w:t>当科では現在使用されない静脈吻合器、埋め込み型ドップラープローベ、サクション付きバックグラウンドなどの器械の取り揃えが多彩であった。</w:t>
      </w:r>
    </w:p>
    <w:p w:rsidR="00A86AEE" w:rsidRPr="003170B7" w:rsidRDefault="003170B7" w:rsidP="001C0DB1">
      <w:pPr>
        <w:ind w:firstLineChars="100" w:firstLine="210"/>
        <w:rPr>
          <w:rFonts w:hint="eastAsia"/>
        </w:rPr>
      </w:pPr>
      <w:r>
        <w:rPr>
          <w:rFonts w:hint="eastAsia"/>
        </w:rPr>
        <w:t>今回の派遣を通じ、対象疾患やその頻度、医療保険制度</w:t>
      </w:r>
      <w:r w:rsidR="00CB4FD2">
        <w:rPr>
          <w:rFonts w:hint="eastAsia"/>
        </w:rPr>
        <w:t>、術後管理の違い</w:t>
      </w:r>
      <w:r>
        <w:rPr>
          <w:rFonts w:hint="eastAsia"/>
        </w:rPr>
        <w:t>など違いを感じるとともに</w:t>
      </w:r>
      <w:r w:rsidR="00CB4FD2">
        <w:rPr>
          <w:rFonts w:hint="eastAsia"/>
        </w:rPr>
        <w:t>、手術全体の流れや手技の実際の多くは日本と全く同じであり新鮮な驚き</w:t>
      </w:r>
      <w:r w:rsidR="001C0DB1">
        <w:rPr>
          <w:rFonts w:hint="eastAsia"/>
        </w:rPr>
        <w:t>であっ</w:t>
      </w:r>
      <w:bookmarkStart w:id="0" w:name="_GoBack"/>
      <w:bookmarkEnd w:id="0"/>
      <w:r w:rsidR="00CB4FD2">
        <w:rPr>
          <w:rFonts w:hint="eastAsia"/>
        </w:rPr>
        <w:t>た。また、細かな違いが示唆に富んでおり、今後の当科診療において非常に参考になる派遣であった。派遣中及びその前後にお世話になった関係者の方々にお礼申し上げます。</w:t>
      </w:r>
    </w:p>
    <w:p w:rsidR="00A86AEE" w:rsidRDefault="00A86AEE" w:rsidP="001C0DB1">
      <w:pPr>
        <w:ind w:firstLineChars="100" w:firstLine="210"/>
        <w:rPr>
          <w:rFonts w:hint="eastAsia"/>
        </w:rPr>
      </w:pPr>
      <w:r>
        <w:rPr>
          <w:rFonts w:hint="eastAsia"/>
          <w:noProof/>
        </w:rPr>
        <w:drawing>
          <wp:inline distT="0" distB="0" distL="0" distR="0" wp14:anchorId="68373E7C" wp14:editId="2A64F7BC">
            <wp:extent cx="3114675" cy="2336007"/>
            <wp:effectExtent l="0" t="0" r="0"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2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29268" cy="2346952"/>
                    </a:xfrm>
                    <a:prstGeom prst="rect">
                      <a:avLst/>
                    </a:prstGeom>
                  </pic:spPr>
                </pic:pic>
              </a:graphicData>
            </a:graphic>
          </wp:inline>
        </w:drawing>
      </w:r>
      <w:r w:rsidR="00CB4FD2">
        <w:rPr>
          <w:rFonts w:hint="eastAsia"/>
        </w:rPr>
        <w:t>UK</w:t>
      </w:r>
      <w:r w:rsidR="00CB4FD2">
        <w:rPr>
          <w:rFonts w:hint="eastAsia"/>
        </w:rPr>
        <w:t>の外来</w:t>
      </w:r>
    </w:p>
    <w:p w:rsidR="00A86AEE" w:rsidRPr="00E13D29" w:rsidRDefault="00CB4FD2" w:rsidP="00FA3D0C">
      <w:pPr>
        <w:ind w:firstLineChars="100" w:firstLine="210"/>
      </w:pPr>
      <w:r>
        <w:rPr>
          <w:noProof/>
        </w:rPr>
        <w:drawing>
          <wp:inline distT="0" distB="0" distL="0" distR="0">
            <wp:extent cx="3114675" cy="2336006"/>
            <wp:effectExtent l="0" t="0" r="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03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6141" cy="2337105"/>
                    </a:xfrm>
                    <a:prstGeom prst="rect">
                      <a:avLst/>
                    </a:prstGeom>
                  </pic:spPr>
                </pic:pic>
              </a:graphicData>
            </a:graphic>
          </wp:inline>
        </w:drawing>
      </w:r>
      <w:r w:rsidR="001C0DB1">
        <w:rPr>
          <w:rFonts w:hint="eastAsia"/>
        </w:rPr>
        <w:t>オープンしたばかりの</w:t>
      </w:r>
      <w:r w:rsidR="001C0DB1">
        <w:rPr>
          <w:rFonts w:hint="eastAsia"/>
        </w:rPr>
        <w:t>UK</w:t>
      </w:r>
      <w:r w:rsidR="001C0DB1">
        <w:rPr>
          <w:rFonts w:hint="eastAsia"/>
        </w:rPr>
        <w:t>新病院</w:t>
      </w:r>
    </w:p>
    <w:sectPr w:rsidR="00A86AEE" w:rsidRPr="00E13D2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8D7" w:rsidRDefault="00B678D7" w:rsidP="00B678D7">
      <w:r>
        <w:separator/>
      </w:r>
    </w:p>
  </w:endnote>
  <w:endnote w:type="continuationSeparator" w:id="0">
    <w:p w:rsidR="00B678D7" w:rsidRDefault="00B678D7" w:rsidP="00B67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8D7" w:rsidRDefault="00B678D7" w:rsidP="00B678D7">
      <w:r>
        <w:separator/>
      </w:r>
    </w:p>
  </w:footnote>
  <w:footnote w:type="continuationSeparator" w:id="0">
    <w:p w:rsidR="00B678D7" w:rsidRDefault="00B678D7" w:rsidP="00B67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56D"/>
    <w:rsid w:val="00022363"/>
    <w:rsid w:val="001C0DB1"/>
    <w:rsid w:val="003170B7"/>
    <w:rsid w:val="00371494"/>
    <w:rsid w:val="0061166C"/>
    <w:rsid w:val="00A86AEE"/>
    <w:rsid w:val="00B678D7"/>
    <w:rsid w:val="00B73C92"/>
    <w:rsid w:val="00BF056D"/>
    <w:rsid w:val="00CB4FD2"/>
    <w:rsid w:val="00CD65E3"/>
    <w:rsid w:val="00D46112"/>
    <w:rsid w:val="00DD0EC1"/>
    <w:rsid w:val="00E13D29"/>
    <w:rsid w:val="00E832E3"/>
    <w:rsid w:val="00E9197C"/>
    <w:rsid w:val="00FA3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8D7"/>
    <w:pPr>
      <w:tabs>
        <w:tab w:val="center" w:pos="4252"/>
        <w:tab w:val="right" w:pos="8504"/>
      </w:tabs>
      <w:snapToGrid w:val="0"/>
    </w:pPr>
  </w:style>
  <w:style w:type="character" w:customStyle="1" w:styleId="a4">
    <w:name w:val="ヘッダー (文字)"/>
    <w:basedOn w:val="a0"/>
    <w:link w:val="a3"/>
    <w:uiPriority w:val="99"/>
    <w:rsid w:val="00B678D7"/>
  </w:style>
  <w:style w:type="paragraph" w:styleId="a5">
    <w:name w:val="footer"/>
    <w:basedOn w:val="a"/>
    <w:link w:val="a6"/>
    <w:uiPriority w:val="99"/>
    <w:unhideWhenUsed/>
    <w:rsid w:val="00B678D7"/>
    <w:pPr>
      <w:tabs>
        <w:tab w:val="center" w:pos="4252"/>
        <w:tab w:val="right" w:pos="8504"/>
      </w:tabs>
      <w:snapToGrid w:val="0"/>
    </w:pPr>
  </w:style>
  <w:style w:type="character" w:customStyle="1" w:styleId="a6">
    <w:name w:val="フッター (文字)"/>
    <w:basedOn w:val="a0"/>
    <w:link w:val="a5"/>
    <w:uiPriority w:val="99"/>
    <w:rsid w:val="00B678D7"/>
  </w:style>
  <w:style w:type="paragraph" w:styleId="a7">
    <w:name w:val="Balloon Text"/>
    <w:basedOn w:val="a"/>
    <w:link w:val="a8"/>
    <w:uiPriority w:val="99"/>
    <w:semiHidden/>
    <w:unhideWhenUsed/>
    <w:rsid w:val="00A86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A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8D7"/>
    <w:pPr>
      <w:tabs>
        <w:tab w:val="center" w:pos="4252"/>
        <w:tab w:val="right" w:pos="8504"/>
      </w:tabs>
      <w:snapToGrid w:val="0"/>
    </w:pPr>
  </w:style>
  <w:style w:type="character" w:customStyle="1" w:styleId="a4">
    <w:name w:val="ヘッダー (文字)"/>
    <w:basedOn w:val="a0"/>
    <w:link w:val="a3"/>
    <w:uiPriority w:val="99"/>
    <w:rsid w:val="00B678D7"/>
  </w:style>
  <w:style w:type="paragraph" w:styleId="a5">
    <w:name w:val="footer"/>
    <w:basedOn w:val="a"/>
    <w:link w:val="a6"/>
    <w:uiPriority w:val="99"/>
    <w:unhideWhenUsed/>
    <w:rsid w:val="00B678D7"/>
    <w:pPr>
      <w:tabs>
        <w:tab w:val="center" w:pos="4252"/>
        <w:tab w:val="right" w:pos="8504"/>
      </w:tabs>
      <w:snapToGrid w:val="0"/>
    </w:pPr>
  </w:style>
  <w:style w:type="character" w:customStyle="1" w:styleId="a6">
    <w:name w:val="フッター (文字)"/>
    <w:basedOn w:val="a0"/>
    <w:link w:val="a5"/>
    <w:uiPriority w:val="99"/>
    <w:rsid w:val="00B678D7"/>
  </w:style>
  <w:style w:type="paragraph" w:styleId="a7">
    <w:name w:val="Balloon Text"/>
    <w:basedOn w:val="a"/>
    <w:link w:val="a8"/>
    <w:uiPriority w:val="99"/>
    <w:semiHidden/>
    <w:unhideWhenUsed/>
    <w:rsid w:val="00A86A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86A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FJ-USER</cp:lastModifiedBy>
  <cp:revision>5</cp:revision>
  <dcterms:created xsi:type="dcterms:W3CDTF">2012-03-25T16:25:00Z</dcterms:created>
  <dcterms:modified xsi:type="dcterms:W3CDTF">2012-03-26T04:05:00Z</dcterms:modified>
</cp:coreProperties>
</file>