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DF2" w:rsidRPr="00FC78F3" w:rsidRDefault="00390DF2" w:rsidP="00390DF2">
      <w:pPr>
        <w:pStyle w:val="Web"/>
        <w:jc w:val="center"/>
        <w:rPr>
          <w:rFonts w:asciiTheme="minorHAnsi" w:hAnsiTheme="minorHAnsi" w:cstheme="majorHAnsi"/>
          <w:sz w:val="28"/>
          <w:szCs w:val="28"/>
        </w:rPr>
      </w:pPr>
      <w:r w:rsidRPr="00FC78F3">
        <w:rPr>
          <w:rFonts w:asciiTheme="minorHAnsi" w:hAnsiTheme="minorHAnsi" w:cstheme="majorHAnsi" w:hint="eastAsia"/>
          <w:sz w:val="28"/>
          <w:szCs w:val="28"/>
        </w:rPr>
        <w:t>【</w:t>
      </w:r>
      <w:r w:rsidRPr="00FC78F3">
        <w:rPr>
          <w:rFonts w:ascii="ＭＳ 明朝" w:eastAsia="ＭＳ 明朝" w:hAnsi="ＭＳ 明朝" w:cs="ＭＳ 明朝" w:hint="eastAsia"/>
          <w:b/>
          <w:bCs/>
          <w:color w:val="2A2A2A"/>
          <w:sz w:val="28"/>
          <w:szCs w:val="28"/>
        </w:rPr>
        <w:t>組織的な若手研究者海外派遣事業の帰国報告</w:t>
      </w:r>
      <w:r w:rsidRPr="00FC78F3">
        <w:rPr>
          <w:rFonts w:ascii="ＭＳ 明朝" w:eastAsia="ＭＳ 明朝" w:hAnsi="ＭＳ 明朝" w:cs="ＭＳ 明朝" w:hint="eastAsia"/>
          <w:b/>
          <w:bCs/>
          <w:color w:val="2A2A2A"/>
          <w:sz w:val="28"/>
          <w:szCs w:val="28"/>
          <w:lang w:val="en-CA"/>
        </w:rPr>
        <w:t>書</w:t>
      </w:r>
      <w:r w:rsidRPr="00FC78F3">
        <w:rPr>
          <w:rFonts w:asciiTheme="minorHAnsi" w:hAnsiTheme="minorHAnsi" w:cstheme="majorHAnsi" w:hint="eastAsia"/>
          <w:sz w:val="28"/>
          <w:szCs w:val="28"/>
        </w:rPr>
        <w:t>】</w:t>
      </w:r>
    </w:p>
    <w:p w:rsidR="00601240" w:rsidRPr="00390DF2" w:rsidRDefault="00390DF2" w:rsidP="00390DF2">
      <w:pPr>
        <w:jc w:val="right"/>
        <w:rPr>
          <w:sz w:val="24"/>
        </w:rPr>
      </w:pPr>
      <w:r w:rsidRPr="00390DF2">
        <w:rPr>
          <w:rFonts w:hint="eastAsia"/>
          <w:sz w:val="24"/>
        </w:rPr>
        <w:t xml:space="preserve">200611663 </w:t>
      </w:r>
    </w:p>
    <w:p w:rsidR="00390DF2" w:rsidRPr="00390DF2" w:rsidRDefault="00390DF2" w:rsidP="00390DF2">
      <w:pPr>
        <w:jc w:val="right"/>
        <w:rPr>
          <w:sz w:val="24"/>
        </w:rPr>
      </w:pPr>
      <w:r w:rsidRPr="00390DF2">
        <w:rPr>
          <w:rFonts w:hint="eastAsia"/>
          <w:sz w:val="24"/>
        </w:rPr>
        <w:t>劉彦伯</w:t>
      </w:r>
    </w:p>
    <w:p w:rsidR="00390DF2" w:rsidRDefault="00390DF2" w:rsidP="00390DF2">
      <w:pPr>
        <w:pStyle w:val="Default"/>
      </w:pPr>
    </w:p>
    <w:p w:rsidR="00390DF2" w:rsidRPr="00390DF2" w:rsidRDefault="00390DF2" w:rsidP="00390DF2">
      <w:pPr>
        <w:pStyle w:val="Default"/>
        <w:rPr>
          <w:b/>
          <w:sz w:val="22"/>
          <w:szCs w:val="22"/>
        </w:rPr>
      </w:pPr>
      <w:r w:rsidRPr="00390DF2">
        <w:rPr>
          <w:b/>
          <w:sz w:val="22"/>
          <w:szCs w:val="22"/>
        </w:rPr>
        <w:t>実習先</w:t>
      </w:r>
    </w:p>
    <w:p w:rsidR="00390DF2" w:rsidRDefault="00390DF2" w:rsidP="00390DF2">
      <w:pPr>
        <w:pStyle w:val="Default"/>
        <w:rPr>
          <w:rFonts w:ascii="Century" w:hAnsi="Century" w:cs="Century"/>
          <w:sz w:val="21"/>
          <w:szCs w:val="21"/>
        </w:rPr>
      </w:pPr>
      <w:r>
        <w:rPr>
          <w:rFonts w:ascii="Century" w:hAnsi="Century" w:cs="Century"/>
          <w:sz w:val="21"/>
          <w:szCs w:val="21"/>
        </w:rPr>
        <w:t>2011/4/27-5/20   Case Medical Center, Emergency Department, Ohio, US</w:t>
      </w:r>
    </w:p>
    <w:p w:rsidR="00390DF2" w:rsidRDefault="00390DF2" w:rsidP="00390DF2">
      <w:pPr>
        <w:pStyle w:val="Default"/>
        <w:rPr>
          <w:rFonts w:ascii="Century" w:hAnsi="Century" w:cs="Century"/>
          <w:sz w:val="21"/>
          <w:szCs w:val="21"/>
        </w:rPr>
      </w:pPr>
      <w:r>
        <w:rPr>
          <w:rFonts w:ascii="Century" w:hAnsi="Century" w:cs="Century"/>
          <w:sz w:val="21"/>
          <w:szCs w:val="21"/>
        </w:rPr>
        <w:t>2011/5/23-5/27</w:t>
      </w:r>
      <w:r>
        <w:rPr>
          <w:rFonts w:ascii="Century" w:hAnsi="Century" w:cs="Century" w:hint="eastAsia"/>
          <w:sz w:val="21"/>
          <w:szCs w:val="21"/>
        </w:rPr>
        <w:t xml:space="preserve">　</w:t>
      </w:r>
      <w:r>
        <w:rPr>
          <w:rFonts w:ascii="Century" w:hAnsi="Century" w:cs="Century" w:hint="eastAsia"/>
          <w:sz w:val="21"/>
          <w:szCs w:val="21"/>
        </w:rPr>
        <w:t xml:space="preserve"> </w:t>
      </w:r>
      <w:r>
        <w:rPr>
          <w:rFonts w:ascii="Century" w:hAnsi="Century" w:cs="Century"/>
          <w:sz w:val="21"/>
          <w:szCs w:val="21"/>
        </w:rPr>
        <w:t>Takeda Global Research and Development, Chicago, US</w:t>
      </w:r>
    </w:p>
    <w:p w:rsidR="00390DF2" w:rsidRDefault="00390DF2" w:rsidP="00390DF2">
      <w:pPr>
        <w:rPr>
          <w:rFonts w:ascii="Century" w:hAnsi="Century" w:cs="Century"/>
          <w:szCs w:val="21"/>
        </w:rPr>
      </w:pPr>
      <w:r>
        <w:rPr>
          <w:rFonts w:ascii="Century" w:hAnsi="Century" w:cs="Century"/>
          <w:szCs w:val="21"/>
        </w:rPr>
        <w:t xml:space="preserve">2011/5/30-6/10  </w:t>
      </w:r>
      <w:proofErr w:type="spellStart"/>
      <w:r>
        <w:rPr>
          <w:rFonts w:ascii="Century" w:hAnsi="Century" w:cs="Century"/>
          <w:szCs w:val="21"/>
        </w:rPr>
        <w:t>Eastbourne</w:t>
      </w:r>
      <w:proofErr w:type="spellEnd"/>
      <w:r>
        <w:rPr>
          <w:rFonts w:ascii="Century" w:hAnsi="Century" w:cs="Century"/>
          <w:szCs w:val="21"/>
        </w:rPr>
        <w:t xml:space="preserve"> District General Hospital, Department of Psychiatry, </w:t>
      </w:r>
      <w:proofErr w:type="spellStart"/>
      <w:r>
        <w:rPr>
          <w:rFonts w:ascii="Century" w:hAnsi="Century" w:cs="Century"/>
          <w:szCs w:val="21"/>
        </w:rPr>
        <w:t>Eastbourne</w:t>
      </w:r>
      <w:proofErr w:type="spellEnd"/>
      <w:r>
        <w:rPr>
          <w:rFonts w:ascii="Century" w:hAnsi="Century" w:cs="Century"/>
          <w:szCs w:val="21"/>
        </w:rPr>
        <w:t>, UK</w:t>
      </w:r>
    </w:p>
    <w:p w:rsidR="00390DF2" w:rsidRDefault="00390DF2" w:rsidP="00390DF2">
      <w:pPr>
        <w:rPr>
          <w:rFonts w:ascii="Century" w:hAnsi="Century" w:cs="Century"/>
          <w:szCs w:val="21"/>
        </w:rPr>
      </w:pPr>
    </w:p>
    <w:p w:rsidR="00390DF2" w:rsidRPr="00390DF2" w:rsidRDefault="00390DF2" w:rsidP="00390DF2">
      <w:pPr>
        <w:rPr>
          <w:rFonts w:ascii="Century" w:hAnsi="Century" w:cs="Century"/>
          <w:b/>
          <w:sz w:val="22"/>
          <w:szCs w:val="21"/>
        </w:rPr>
      </w:pPr>
      <w:r w:rsidRPr="00390DF2">
        <w:rPr>
          <w:rFonts w:ascii="Century" w:hAnsi="Century" w:cs="Century" w:hint="eastAsia"/>
          <w:b/>
          <w:sz w:val="22"/>
          <w:szCs w:val="21"/>
        </w:rPr>
        <w:t>実習内容</w:t>
      </w:r>
    </w:p>
    <w:p w:rsidR="00390DF2" w:rsidRDefault="00390DF2" w:rsidP="00390DF2">
      <w:pPr>
        <w:pStyle w:val="Default"/>
        <w:ind w:firstLineChars="67" w:firstLine="141"/>
        <w:rPr>
          <w:rFonts w:hAnsi="Century"/>
          <w:sz w:val="21"/>
          <w:szCs w:val="21"/>
        </w:rPr>
      </w:pPr>
      <w:r>
        <w:rPr>
          <w:rFonts w:asciiTheme="minorHAnsi" w:hint="eastAsia"/>
          <w:sz w:val="21"/>
          <w:szCs w:val="21"/>
        </w:rPr>
        <w:t>Case Medical Center</w:t>
      </w:r>
      <w:r>
        <w:rPr>
          <w:rFonts w:asciiTheme="minorHAnsi" w:hint="eastAsia"/>
          <w:sz w:val="21"/>
          <w:szCs w:val="21"/>
        </w:rPr>
        <w:t>では、</w:t>
      </w:r>
      <w:r>
        <w:rPr>
          <w:rFonts w:hAnsi="Century" w:hint="eastAsia"/>
          <w:sz w:val="21"/>
          <w:szCs w:val="21"/>
        </w:rPr>
        <w:t>私は指導医である</w:t>
      </w:r>
      <w:r>
        <w:rPr>
          <w:rFonts w:ascii="Century" w:hAnsi="Century" w:cs="Century"/>
          <w:sz w:val="21"/>
          <w:szCs w:val="21"/>
        </w:rPr>
        <w:t>Totten</w:t>
      </w:r>
      <w:r>
        <w:rPr>
          <w:rFonts w:hAnsi="Century" w:hint="eastAsia"/>
          <w:sz w:val="21"/>
          <w:szCs w:val="21"/>
        </w:rPr>
        <w:t>先生、もしくはレジデントについて行って、診察を見学させていただいた。簡単な身体診察は取らせていただいて、症例によってはその場で質問を受けたり、レクチャーしていただいた。レジデントが仕事中に「ちょうどこの疾患のプレゼンテーション資料がある」と言って、その場でパワーポイントを見せながらレクチャーを始めることもあった。</w:t>
      </w:r>
    </w:p>
    <w:p w:rsidR="00390DF2" w:rsidRDefault="00390DF2" w:rsidP="00390DF2">
      <w:pPr>
        <w:pStyle w:val="Default"/>
        <w:ind w:firstLineChars="67" w:firstLine="141"/>
        <w:rPr>
          <w:rFonts w:hAnsi="Century"/>
          <w:sz w:val="21"/>
          <w:szCs w:val="21"/>
        </w:rPr>
      </w:pPr>
      <w:r>
        <w:rPr>
          <w:rFonts w:hAnsi="Century" w:hint="eastAsia"/>
          <w:sz w:val="21"/>
          <w:szCs w:val="21"/>
        </w:rPr>
        <w:t>初めの</w:t>
      </w:r>
      <w:r>
        <w:rPr>
          <w:rFonts w:ascii="Century" w:hAnsi="Century" w:cs="Century"/>
          <w:sz w:val="21"/>
          <w:szCs w:val="21"/>
        </w:rPr>
        <w:t>2</w:t>
      </w:r>
      <w:r>
        <w:rPr>
          <w:rFonts w:hAnsi="Century" w:hint="eastAsia"/>
          <w:sz w:val="21"/>
          <w:szCs w:val="21"/>
        </w:rPr>
        <w:t>週間ほどは英語についていくのに必死で、とにかくわからないことを質問していたが、慣れてくると医学生やその他のコメディカルにもついていって、経験した症例のディスカッションをすることができた。</w:t>
      </w:r>
    </w:p>
    <w:p w:rsidR="00390DF2" w:rsidRDefault="00390DF2" w:rsidP="00390DF2">
      <w:pPr>
        <w:pStyle w:val="Default"/>
        <w:ind w:firstLineChars="67" w:firstLine="141"/>
        <w:rPr>
          <w:rFonts w:hAnsi="Century"/>
          <w:sz w:val="21"/>
          <w:szCs w:val="21"/>
        </w:rPr>
      </w:pPr>
      <w:r>
        <w:rPr>
          <w:rFonts w:ascii="Century" w:hAnsi="Century" w:cs="Century"/>
          <w:sz w:val="21"/>
          <w:szCs w:val="21"/>
        </w:rPr>
        <w:t>Totten</w:t>
      </w:r>
      <w:r>
        <w:rPr>
          <w:rFonts w:hAnsi="Century" w:hint="eastAsia"/>
          <w:sz w:val="21"/>
          <w:szCs w:val="21"/>
        </w:rPr>
        <w:t>先生もとても教育的で、質問するとよく答えてくださった。また、正直に「総合診療科、もしくは家庭医にも興味がある」と伝えると、その病院の</w:t>
      </w:r>
      <w:r>
        <w:rPr>
          <w:rFonts w:ascii="Century" w:hAnsi="Century" w:cs="Century"/>
          <w:sz w:val="21"/>
          <w:szCs w:val="21"/>
        </w:rPr>
        <w:t>Family Medicine</w:t>
      </w:r>
      <w:r>
        <w:rPr>
          <w:rFonts w:hAnsi="Century" w:hint="eastAsia"/>
          <w:sz w:val="21"/>
          <w:szCs w:val="21"/>
        </w:rPr>
        <w:t>に一緒についてきてくださり、直接その科の先生に私の受け入れを頼んでくださった。その科の先生が偶然日本人で、快く引き受けてくださり、</w:t>
      </w:r>
      <w:r>
        <w:rPr>
          <w:rFonts w:ascii="Century" w:hAnsi="Century" w:cs="Century"/>
          <w:sz w:val="21"/>
          <w:szCs w:val="21"/>
        </w:rPr>
        <w:t>5</w:t>
      </w:r>
      <w:r>
        <w:rPr>
          <w:rFonts w:hAnsi="Century" w:hint="eastAsia"/>
          <w:sz w:val="21"/>
          <w:szCs w:val="21"/>
        </w:rPr>
        <w:t>日間ほど</w:t>
      </w:r>
      <w:r>
        <w:rPr>
          <w:rFonts w:ascii="Century" w:hAnsi="Century" w:cs="Century"/>
          <w:sz w:val="21"/>
          <w:szCs w:val="21"/>
        </w:rPr>
        <w:t>Family Medicine</w:t>
      </w:r>
      <w:r>
        <w:rPr>
          <w:rFonts w:hAnsi="Century" w:hint="eastAsia"/>
          <w:sz w:val="21"/>
          <w:szCs w:val="21"/>
        </w:rPr>
        <w:t>でも実習することができた。やはり、何事も積極的に、貪欲に行くことが大事である。</w:t>
      </w:r>
    </w:p>
    <w:p w:rsidR="00390DF2" w:rsidRPr="00155C4B" w:rsidRDefault="00155C4B" w:rsidP="00155C4B">
      <w:pPr>
        <w:pStyle w:val="Default"/>
        <w:ind w:firstLineChars="67" w:firstLine="141"/>
        <w:rPr>
          <w:rFonts w:asciiTheme="minorHAnsi" w:hAnsiTheme="minorHAnsi"/>
          <w:sz w:val="21"/>
          <w:szCs w:val="21"/>
        </w:rPr>
      </w:pPr>
      <w:r>
        <w:rPr>
          <w:rFonts w:hAnsi="Century"/>
          <w:noProof/>
          <w:sz w:val="21"/>
          <w:szCs w:val="21"/>
        </w:rPr>
        <w:drawing>
          <wp:inline distT="0" distB="0" distL="0" distR="0">
            <wp:extent cx="2733675" cy="162221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8234" cy="1624923"/>
                    </a:xfrm>
                    <a:prstGeom prst="rect">
                      <a:avLst/>
                    </a:prstGeom>
                    <a:noFill/>
                    <a:ln>
                      <a:noFill/>
                    </a:ln>
                  </pic:spPr>
                </pic:pic>
              </a:graphicData>
            </a:graphic>
          </wp:inline>
        </w:drawing>
      </w:r>
      <w:r w:rsidRPr="00155C4B">
        <w:rPr>
          <w:rFonts w:hAnsi="Century" w:hint="eastAsia"/>
          <w:sz w:val="16"/>
          <w:szCs w:val="21"/>
        </w:rPr>
        <w:t>左から</w:t>
      </w:r>
      <w:r w:rsidRPr="00155C4B">
        <w:rPr>
          <w:rFonts w:asciiTheme="minorHAnsi" w:hAnsiTheme="minorHAnsi" w:hint="eastAsia"/>
          <w:sz w:val="16"/>
          <w:szCs w:val="21"/>
        </w:rPr>
        <w:t>Mr. Bo, Dr. Totten, Sean</w:t>
      </w:r>
      <w:bookmarkStart w:id="0" w:name="_GoBack"/>
      <w:bookmarkEnd w:id="0"/>
    </w:p>
    <w:p w:rsidR="00390DF2" w:rsidRDefault="00390DF2" w:rsidP="00390DF2">
      <w:pPr>
        <w:pStyle w:val="Default"/>
        <w:ind w:firstLineChars="67" w:firstLine="141"/>
        <w:rPr>
          <w:rFonts w:hAnsi="Century"/>
          <w:sz w:val="21"/>
          <w:szCs w:val="21"/>
        </w:rPr>
      </w:pPr>
      <w:r>
        <w:rPr>
          <w:rFonts w:ascii="Century" w:hAnsi="Century" w:cs="Century"/>
          <w:sz w:val="21"/>
          <w:szCs w:val="21"/>
        </w:rPr>
        <w:t>Takeda Global Research and Development</w:t>
      </w:r>
      <w:r>
        <w:rPr>
          <w:rFonts w:ascii="Century" w:hAnsi="Century" w:cs="Century" w:hint="eastAsia"/>
          <w:sz w:val="21"/>
          <w:szCs w:val="21"/>
        </w:rPr>
        <w:t>では</w:t>
      </w:r>
      <w:r>
        <w:rPr>
          <w:sz w:val="21"/>
          <w:szCs w:val="21"/>
        </w:rPr>
        <w:t>いくつかのミーティングに参加させていただ</w:t>
      </w:r>
      <w:r>
        <w:rPr>
          <w:rFonts w:hint="eastAsia"/>
          <w:sz w:val="21"/>
          <w:szCs w:val="21"/>
        </w:rPr>
        <w:t>い</w:t>
      </w:r>
      <w:r>
        <w:rPr>
          <w:sz w:val="21"/>
          <w:szCs w:val="21"/>
        </w:rPr>
        <w:t>た。一番興味深かったのが、今回担当してくれた父の同僚、</w:t>
      </w:r>
      <w:r>
        <w:rPr>
          <w:rFonts w:ascii="Century" w:hAnsi="Century" w:cs="Century"/>
          <w:sz w:val="21"/>
          <w:szCs w:val="21"/>
        </w:rPr>
        <w:t>Leo</w:t>
      </w:r>
      <w:r>
        <w:rPr>
          <w:sz w:val="21"/>
          <w:szCs w:val="21"/>
        </w:rPr>
        <w:t>のオランダでの医学教育の</w:t>
      </w:r>
      <w:r>
        <w:rPr>
          <w:rFonts w:hint="eastAsia"/>
          <w:sz w:val="21"/>
          <w:szCs w:val="21"/>
        </w:rPr>
        <w:t>話である</w:t>
      </w:r>
      <w:r>
        <w:rPr>
          <w:sz w:val="21"/>
          <w:szCs w:val="21"/>
        </w:rPr>
        <w:t>。オランダでは医学生が医者とほぼ同等のことを</w:t>
      </w:r>
      <w:r>
        <w:rPr>
          <w:rFonts w:hint="eastAsia"/>
          <w:sz w:val="21"/>
          <w:szCs w:val="21"/>
        </w:rPr>
        <w:t>する</w:t>
      </w:r>
      <w:r>
        <w:rPr>
          <w:sz w:val="21"/>
          <w:szCs w:val="21"/>
        </w:rPr>
        <w:t>。患者を受け持ち、</w:t>
      </w:r>
      <w:r>
        <w:rPr>
          <w:sz w:val="21"/>
          <w:szCs w:val="21"/>
        </w:rPr>
        <w:lastRenderedPageBreak/>
        <w:t>病歴を聞いて身体診察をし、プランを立てて指導医にレクチャーをしてもらうという流れで</w:t>
      </w:r>
      <w:r>
        <w:rPr>
          <w:rFonts w:hint="eastAsia"/>
          <w:sz w:val="21"/>
          <w:szCs w:val="21"/>
        </w:rPr>
        <w:t>あった</w:t>
      </w:r>
      <w:r>
        <w:rPr>
          <w:sz w:val="21"/>
          <w:szCs w:val="21"/>
        </w:rPr>
        <w:t>。手技の面でも、例えば</w:t>
      </w:r>
      <w:r>
        <w:rPr>
          <w:rFonts w:ascii="Century" w:hAnsi="Century" w:cs="Century"/>
          <w:sz w:val="21"/>
          <w:szCs w:val="21"/>
        </w:rPr>
        <w:t>lumber puncture</w:t>
      </w:r>
      <w:r>
        <w:rPr>
          <w:sz w:val="21"/>
          <w:szCs w:val="21"/>
        </w:rPr>
        <w:t>も何度もやったと</w:t>
      </w:r>
      <w:r>
        <w:rPr>
          <w:rFonts w:hint="eastAsia"/>
          <w:sz w:val="21"/>
          <w:szCs w:val="21"/>
        </w:rPr>
        <w:t>おっしゃっていた</w:t>
      </w:r>
      <w:r>
        <w:rPr>
          <w:sz w:val="21"/>
          <w:szCs w:val="21"/>
        </w:rPr>
        <w:t>。救急科をローテートしたときは、オンコールの</w:t>
      </w:r>
      <w:r>
        <w:rPr>
          <w:rFonts w:ascii="Century" w:hAnsi="Century" w:cs="Century"/>
          <w:sz w:val="21"/>
          <w:szCs w:val="21"/>
        </w:rPr>
        <w:t>1st touch</w:t>
      </w:r>
      <w:r>
        <w:rPr>
          <w:sz w:val="21"/>
          <w:szCs w:val="21"/>
        </w:rPr>
        <w:t>を医学生にまかせている</w:t>
      </w:r>
      <w:r>
        <w:rPr>
          <w:rFonts w:hint="eastAsia"/>
          <w:sz w:val="21"/>
          <w:szCs w:val="21"/>
        </w:rPr>
        <w:t>そうである</w:t>
      </w:r>
      <w:r>
        <w:rPr>
          <w:sz w:val="21"/>
          <w:szCs w:val="21"/>
        </w:rPr>
        <w:t>。</w:t>
      </w:r>
    </w:p>
    <w:p w:rsidR="00390DF2" w:rsidRPr="00C660A9" w:rsidRDefault="00390DF2" w:rsidP="00390DF2">
      <w:pPr>
        <w:pStyle w:val="Default"/>
        <w:ind w:firstLineChars="67" w:firstLine="141"/>
        <w:rPr>
          <w:rFonts w:hAnsi="Century"/>
          <w:sz w:val="21"/>
          <w:szCs w:val="21"/>
        </w:rPr>
      </w:pPr>
    </w:p>
    <w:p w:rsidR="00390DF2" w:rsidRDefault="00390DF2" w:rsidP="00390DF2">
      <w:pPr>
        <w:ind w:firstLineChars="67" w:firstLine="141"/>
        <w:rPr>
          <w:rFonts w:ascii="Century" w:hAnsi="Century" w:cs="Century"/>
          <w:szCs w:val="21"/>
        </w:rPr>
      </w:pPr>
      <w:proofErr w:type="spellStart"/>
      <w:r>
        <w:rPr>
          <w:rFonts w:hint="eastAsia"/>
          <w:szCs w:val="21"/>
        </w:rPr>
        <w:t>Eastbourne</w:t>
      </w:r>
      <w:proofErr w:type="spellEnd"/>
      <w:r>
        <w:rPr>
          <w:rFonts w:hint="eastAsia"/>
          <w:szCs w:val="21"/>
        </w:rPr>
        <w:t xml:space="preserve"> District General Hospital</w:t>
      </w:r>
      <w:r>
        <w:rPr>
          <w:rFonts w:hint="eastAsia"/>
          <w:szCs w:val="21"/>
        </w:rPr>
        <w:t>では</w:t>
      </w:r>
      <w:r>
        <w:rPr>
          <w:rFonts w:hAnsi="Century" w:hint="eastAsia"/>
          <w:szCs w:val="21"/>
        </w:rPr>
        <w:t>私は</w:t>
      </w:r>
      <w:r>
        <w:rPr>
          <w:rFonts w:ascii="Century" w:hAnsi="Century" w:cs="Century"/>
          <w:szCs w:val="21"/>
        </w:rPr>
        <w:t>1</w:t>
      </w:r>
      <w:r>
        <w:rPr>
          <w:rFonts w:hAnsi="Century" w:hint="eastAsia"/>
          <w:szCs w:val="21"/>
        </w:rPr>
        <w:t>週目、</w:t>
      </w:r>
      <w:r>
        <w:rPr>
          <w:rFonts w:ascii="Century" w:hAnsi="Century" w:cs="Century"/>
          <w:szCs w:val="21"/>
        </w:rPr>
        <w:t>2</w:t>
      </w:r>
      <w:r>
        <w:rPr>
          <w:rFonts w:hAnsi="Century" w:hint="eastAsia"/>
          <w:szCs w:val="21"/>
        </w:rPr>
        <w:t>週目ともに、見学しているとき以外はひたすら入院患者の病歴をとっていた。精神科なのでコミュニケーションがとれるかどうか不安で仕方がなかったが、アメリカに劣らず多民族国家であるためか、何度も聞き返す私でも快く受け入れてくださった。</w:t>
      </w:r>
    </w:p>
    <w:p w:rsidR="00390DF2" w:rsidRDefault="00390DF2" w:rsidP="00390DF2">
      <w:pPr>
        <w:rPr>
          <w:rFonts w:ascii="Century" w:hAnsi="Century" w:cs="Century"/>
          <w:szCs w:val="21"/>
        </w:rPr>
      </w:pPr>
    </w:p>
    <w:p w:rsidR="00390DF2" w:rsidRPr="00390DF2" w:rsidRDefault="00390DF2" w:rsidP="00390DF2">
      <w:pPr>
        <w:rPr>
          <w:rFonts w:ascii="Century" w:hAnsi="Century" w:cs="Century"/>
          <w:b/>
          <w:sz w:val="22"/>
          <w:szCs w:val="21"/>
        </w:rPr>
      </w:pPr>
      <w:r w:rsidRPr="00390DF2">
        <w:rPr>
          <w:rFonts w:ascii="Century" w:hAnsi="Century" w:cs="Century" w:hint="eastAsia"/>
          <w:b/>
          <w:sz w:val="22"/>
          <w:szCs w:val="21"/>
        </w:rPr>
        <w:t>考察</w:t>
      </w:r>
    </w:p>
    <w:p w:rsidR="00390DF2" w:rsidRDefault="00390DF2" w:rsidP="00390DF2">
      <w:pPr>
        <w:pStyle w:val="a3"/>
        <w:numPr>
          <w:ilvl w:val="0"/>
          <w:numId w:val="1"/>
        </w:numPr>
        <w:ind w:leftChars="0"/>
      </w:pPr>
      <w:r>
        <w:rPr>
          <w:rFonts w:hint="eastAsia"/>
        </w:rPr>
        <w:t>医療システムの違い</w:t>
      </w:r>
    </w:p>
    <w:p w:rsidR="00390DF2" w:rsidRDefault="00390DF2" w:rsidP="00390DF2">
      <w:pPr>
        <w:pStyle w:val="a3"/>
        <w:ind w:leftChars="0" w:left="360"/>
      </w:pPr>
      <w:r>
        <w:rPr>
          <w:rFonts w:hint="eastAsia"/>
        </w:rPr>
        <w:t>アメリカとイギリスでも違うが、特にアメリカでは業務が細かく細分化されていた。たとえば、他の科から他の科に患者を移すためのトランスポーター、ひたすら静脈採血をするだけのフレボトニストなど、日本では医者がやっている業務</w:t>
      </w:r>
      <w:r w:rsidR="0052555D">
        <w:rPr>
          <w:rFonts w:hint="eastAsia"/>
        </w:rPr>
        <w:t>のみ</w:t>
      </w:r>
      <w:r>
        <w:rPr>
          <w:rFonts w:hint="eastAsia"/>
        </w:rPr>
        <w:t>をする人たちがいた。このことで医者の負担が減り、</w:t>
      </w:r>
      <w:r w:rsidR="00FA209D">
        <w:rPr>
          <w:rFonts w:hint="eastAsia"/>
        </w:rPr>
        <w:t>治</w:t>
      </w:r>
      <w:r w:rsidR="0052555D">
        <w:rPr>
          <w:rFonts w:hint="eastAsia"/>
        </w:rPr>
        <w:t>療に専念できる利点がある半面、医療費高騰の要因となっている</w:t>
      </w:r>
      <w:r w:rsidR="00FA209D">
        <w:rPr>
          <w:rFonts w:hint="eastAsia"/>
        </w:rPr>
        <w:t>と感じた。</w:t>
      </w:r>
    </w:p>
    <w:p w:rsidR="00390DF2" w:rsidRDefault="00390DF2" w:rsidP="00390DF2">
      <w:pPr>
        <w:pStyle w:val="a3"/>
        <w:numPr>
          <w:ilvl w:val="0"/>
          <w:numId w:val="1"/>
        </w:numPr>
        <w:ind w:leftChars="0"/>
      </w:pPr>
      <w:r>
        <w:rPr>
          <w:rFonts w:hint="eastAsia"/>
        </w:rPr>
        <w:t>医学教育の違い</w:t>
      </w:r>
    </w:p>
    <w:p w:rsidR="0052555D" w:rsidRPr="0052555D" w:rsidRDefault="0052555D" w:rsidP="0052555D">
      <w:pPr>
        <w:pStyle w:val="Default"/>
        <w:ind w:leftChars="135" w:left="283"/>
        <w:rPr>
          <w:rFonts w:asciiTheme="minorEastAsia" w:hAnsiTheme="minorEastAsia"/>
          <w:sz w:val="21"/>
          <w:szCs w:val="21"/>
        </w:rPr>
      </w:pPr>
      <w:r w:rsidRPr="0052555D">
        <w:rPr>
          <w:rFonts w:asciiTheme="minorEastAsia" w:hAnsiTheme="minorEastAsia" w:hint="eastAsia"/>
          <w:sz w:val="21"/>
          <w:szCs w:val="21"/>
        </w:rPr>
        <w:t>教育的な方が多かった。医者だけでなく、コメディカル（看護師、技師、薬剤師）に質問してもやさしく答えてくださった方が多かった。レジデントでも、「ちょうどこの疾患のパワーポイントがあるから見せるよ」と、その場でレクチャーをすることもあった。また、</w:t>
      </w:r>
      <w:r>
        <w:rPr>
          <w:rFonts w:asciiTheme="minorHAnsi" w:hAnsiTheme="minorHAnsi" w:hint="eastAsia"/>
          <w:sz w:val="21"/>
          <w:szCs w:val="21"/>
        </w:rPr>
        <w:t>Case Medical Center</w:t>
      </w:r>
      <w:r>
        <w:rPr>
          <w:rFonts w:asciiTheme="minorHAnsi" w:hAnsiTheme="minorHAnsi" w:hint="eastAsia"/>
          <w:sz w:val="21"/>
          <w:szCs w:val="21"/>
        </w:rPr>
        <w:t>では</w:t>
      </w:r>
      <w:r w:rsidRPr="0052555D">
        <w:rPr>
          <w:rFonts w:asciiTheme="minorEastAsia" w:hAnsiTheme="minorEastAsia" w:hint="eastAsia"/>
          <w:sz w:val="21"/>
          <w:szCs w:val="21"/>
        </w:rPr>
        <w:t>毎週木曜はレクチャーの日で、レジデントや他の病院から招待した先生による授業があった。「ここの研修医プログラムの中では、レジデントは週に</w:t>
      </w:r>
      <w:r w:rsidRPr="0052555D">
        <w:rPr>
          <w:rFonts w:asciiTheme="minorEastAsia" w:hAnsiTheme="minorEastAsia" w:cs="Century"/>
          <w:sz w:val="21"/>
          <w:szCs w:val="21"/>
        </w:rPr>
        <w:t>5</w:t>
      </w:r>
      <w:r w:rsidRPr="0052555D">
        <w:rPr>
          <w:rFonts w:asciiTheme="minorEastAsia" w:hAnsiTheme="minorEastAsia" w:hint="eastAsia"/>
          <w:sz w:val="21"/>
          <w:szCs w:val="21"/>
        </w:rPr>
        <w:t>時間レクチャーを受けなくてはならない」と言われたとき、やはり教育に関しての意識は高いと感じた。</w:t>
      </w:r>
    </w:p>
    <w:p w:rsidR="00390DF2" w:rsidRDefault="00390DF2" w:rsidP="00390DF2">
      <w:pPr>
        <w:pStyle w:val="a3"/>
        <w:numPr>
          <w:ilvl w:val="0"/>
          <w:numId w:val="1"/>
        </w:numPr>
        <w:ind w:leftChars="0"/>
      </w:pPr>
      <w:r>
        <w:rPr>
          <w:rFonts w:hint="eastAsia"/>
        </w:rPr>
        <w:t>文化の違い</w:t>
      </w:r>
    </w:p>
    <w:p w:rsidR="0052555D" w:rsidRDefault="0052555D" w:rsidP="0052555D">
      <w:pPr>
        <w:pStyle w:val="a3"/>
        <w:ind w:leftChars="0" w:left="360"/>
      </w:pPr>
      <w:r>
        <w:rPr>
          <w:rFonts w:hint="eastAsia"/>
        </w:rPr>
        <w:t>日本では医者に限らず、夜遅くまで働くことが当然となっているが、欧米は</w:t>
      </w:r>
      <w:r>
        <w:rPr>
          <w:rFonts w:hint="eastAsia"/>
        </w:rPr>
        <w:t>17:00</w:t>
      </w:r>
      <w:r>
        <w:rPr>
          <w:rFonts w:hint="eastAsia"/>
        </w:rPr>
        <w:t>に帰宅することが通常であった。むしろ、夜遅くまで残っていると</w:t>
      </w:r>
      <w:r>
        <w:rPr>
          <w:rFonts w:hint="eastAsia"/>
        </w:rPr>
        <w:t>Workaholic</w:t>
      </w:r>
      <w:r>
        <w:rPr>
          <w:rFonts w:hint="eastAsia"/>
        </w:rPr>
        <w:t>ではないか、なぜ早く帰らないのかといわれるほどであるという。自分自身の時間を大切にするというのは、日本はもっと見習っていいと思う。</w:t>
      </w:r>
    </w:p>
    <w:p w:rsidR="00390DF2" w:rsidRDefault="00390DF2" w:rsidP="00390DF2">
      <w:pPr>
        <w:pStyle w:val="a3"/>
        <w:numPr>
          <w:ilvl w:val="0"/>
          <w:numId w:val="1"/>
        </w:numPr>
        <w:ind w:leftChars="0"/>
      </w:pPr>
      <w:r>
        <w:rPr>
          <w:rFonts w:hint="eastAsia"/>
        </w:rPr>
        <w:t>英語</w:t>
      </w:r>
    </w:p>
    <w:p w:rsidR="0052555D" w:rsidRDefault="0052555D" w:rsidP="0052555D">
      <w:pPr>
        <w:pStyle w:val="a3"/>
        <w:ind w:leftChars="0" w:left="360"/>
      </w:pPr>
      <w:r>
        <w:rPr>
          <w:rFonts w:hint="eastAsia"/>
        </w:rPr>
        <w:t>行く前は英語が通じるかどうか、コミュニケーションがちゃんととれるかどうか心配であったが、何とかなるものだと感じた。欧米は多民族国家である国が多く、英語が話せない外国人と出会うことは日常茶飯事であり、一生懸命伝えようとすれば、がんばって意味を汲み取ろうとしてくれる方が多かった。また、いろいろな発音の英語が飛び交っていたので、意味が通じれば発音はそこまで気にする必要性はないと感じた。</w:t>
      </w:r>
    </w:p>
    <w:p w:rsidR="0052555D" w:rsidRDefault="0052555D" w:rsidP="0052555D"/>
    <w:p w:rsidR="0052555D" w:rsidRPr="0052555D" w:rsidRDefault="0052555D" w:rsidP="0052555D">
      <w:pPr>
        <w:rPr>
          <w:b/>
          <w:sz w:val="22"/>
        </w:rPr>
      </w:pPr>
      <w:r w:rsidRPr="0052555D">
        <w:rPr>
          <w:rFonts w:hint="eastAsia"/>
          <w:b/>
          <w:sz w:val="22"/>
        </w:rPr>
        <w:lastRenderedPageBreak/>
        <w:t>感想</w:t>
      </w:r>
    </w:p>
    <w:p w:rsidR="0052555D" w:rsidRPr="0052555D" w:rsidRDefault="0052555D" w:rsidP="0052555D">
      <w:pPr>
        <w:pStyle w:val="Default"/>
        <w:ind w:firstLineChars="67" w:firstLine="141"/>
        <w:rPr>
          <w:sz w:val="21"/>
          <w:szCs w:val="21"/>
        </w:rPr>
      </w:pPr>
      <w:r>
        <w:rPr>
          <w:sz w:val="21"/>
          <w:szCs w:val="21"/>
        </w:rPr>
        <w:t>アメリカ、イギ</w:t>
      </w:r>
      <w:r w:rsidR="00931C70">
        <w:rPr>
          <w:sz w:val="21"/>
          <w:szCs w:val="21"/>
        </w:rPr>
        <w:t>リスと、日本と違う国の医療を見ることができてとても刺激にな</w:t>
      </w:r>
      <w:r w:rsidR="00931C70">
        <w:rPr>
          <w:rFonts w:hint="eastAsia"/>
          <w:sz w:val="21"/>
          <w:szCs w:val="21"/>
        </w:rPr>
        <w:t>っ</w:t>
      </w:r>
      <w:r>
        <w:rPr>
          <w:sz w:val="21"/>
          <w:szCs w:val="21"/>
        </w:rPr>
        <w:t>た。外から日本を見ることで、また違った視点で自国の医療を見つめることがで</w:t>
      </w:r>
      <w:r w:rsidR="00931C70">
        <w:rPr>
          <w:sz w:val="21"/>
          <w:szCs w:val="21"/>
        </w:rPr>
        <w:t>き、ものごとを多角的に考えようとするきっかけをつかめた。もちろん、知識の面でも様々な気づきがあり、大変面白かった</w:t>
      </w:r>
      <w:r>
        <w:rPr>
          <w:sz w:val="21"/>
          <w:szCs w:val="21"/>
        </w:rPr>
        <w:t>。</w:t>
      </w:r>
      <w:r w:rsidR="00931C70">
        <w:rPr>
          <w:rFonts w:hint="eastAsia"/>
          <w:sz w:val="21"/>
          <w:szCs w:val="21"/>
        </w:rPr>
        <w:t>この実習が将来の医師として仕事をするうえでプラスとなることは間違いない。関わってくださったみなさんにこの場を借りてお礼を申し上げます。本当にありがとうございました。</w:t>
      </w:r>
    </w:p>
    <w:sectPr w:rsidR="0052555D" w:rsidRPr="0052555D" w:rsidSect="006012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23F" w:rsidRDefault="0001023F" w:rsidP="0052555D">
      <w:r>
        <w:separator/>
      </w:r>
    </w:p>
  </w:endnote>
  <w:endnote w:type="continuationSeparator" w:id="0">
    <w:p w:rsidR="0001023F" w:rsidRDefault="0001023F" w:rsidP="0052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23F" w:rsidRDefault="0001023F" w:rsidP="0052555D">
      <w:r>
        <w:separator/>
      </w:r>
    </w:p>
  </w:footnote>
  <w:footnote w:type="continuationSeparator" w:id="0">
    <w:p w:rsidR="0001023F" w:rsidRDefault="0001023F" w:rsidP="00525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04B58"/>
    <w:multiLevelType w:val="hybridMultilevel"/>
    <w:tmpl w:val="7A661DA8"/>
    <w:lvl w:ilvl="0" w:tplc="6C5C6F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F2"/>
    <w:rsid w:val="0001023F"/>
    <w:rsid w:val="00155C4B"/>
    <w:rsid w:val="00390DF2"/>
    <w:rsid w:val="0052555D"/>
    <w:rsid w:val="00601240"/>
    <w:rsid w:val="00931C70"/>
    <w:rsid w:val="00BF50BF"/>
    <w:rsid w:val="00FA2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0DF2"/>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390DF2"/>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390DF2"/>
    <w:pPr>
      <w:ind w:leftChars="400" w:left="840"/>
    </w:pPr>
  </w:style>
  <w:style w:type="paragraph" w:styleId="a4">
    <w:name w:val="header"/>
    <w:basedOn w:val="a"/>
    <w:link w:val="a5"/>
    <w:uiPriority w:val="99"/>
    <w:semiHidden/>
    <w:unhideWhenUsed/>
    <w:rsid w:val="0052555D"/>
    <w:pPr>
      <w:tabs>
        <w:tab w:val="center" w:pos="4252"/>
        <w:tab w:val="right" w:pos="8504"/>
      </w:tabs>
      <w:snapToGrid w:val="0"/>
    </w:pPr>
  </w:style>
  <w:style w:type="character" w:customStyle="1" w:styleId="a5">
    <w:name w:val="ヘッダー (文字)"/>
    <w:basedOn w:val="a0"/>
    <w:link w:val="a4"/>
    <w:uiPriority w:val="99"/>
    <w:semiHidden/>
    <w:rsid w:val="0052555D"/>
  </w:style>
  <w:style w:type="paragraph" w:styleId="a6">
    <w:name w:val="footer"/>
    <w:basedOn w:val="a"/>
    <w:link w:val="a7"/>
    <w:uiPriority w:val="99"/>
    <w:semiHidden/>
    <w:unhideWhenUsed/>
    <w:rsid w:val="0052555D"/>
    <w:pPr>
      <w:tabs>
        <w:tab w:val="center" w:pos="4252"/>
        <w:tab w:val="right" w:pos="8504"/>
      </w:tabs>
      <w:snapToGrid w:val="0"/>
    </w:pPr>
  </w:style>
  <w:style w:type="character" w:customStyle="1" w:styleId="a7">
    <w:name w:val="フッター (文字)"/>
    <w:basedOn w:val="a0"/>
    <w:link w:val="a6"/>
    <w:uiPriority w:val="99"/>
    <w:semiHidden/>
    <w:rsid w:val="0052555D"/>
  </w:style>
  <w:style w:type="paragraph" w:styleId="a8">
    <w:name w:val="Balloon Text"/>
    <w:basedOn w:val="a"/>
    <w:link w:val="a9"/>
    <w:uiPriority w:val="99"/>
    <w:semiHidden/>
    <w:unhideWhenUsed/>
    <w:rsid w:val="00155C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5C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0DF2"/>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390DF2"/>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390DF2"/>
    <w:pPr>
      <w:ind w:leftChars="400" w:left="840"/>
    </w:pPr>
  </w:style>
  <w:style w:type="paragraph" w:styleId="a4">
    <w:name w:val="header"/>
    <w:basedOn w:val="a"/>
    <w:link w:val="a5"/>
    <w:uiPriority w:val="99"/>
    <w:semiHidden/>
    <w:unhideWhenUsed/>
    <w:rsid w:val="0052555D"/>
    <w:pPr>
      <w:tabs>
        <w:tab w:val="center" w:pos="4252"/>
        <w:tab w:val="right" w:pos="8504"/>
      </w:tabs>
      <w:snapToGrid w:val="0"/>
    </w:pPr>
  </w:style>
  <w:style w:type="character" w:customStyle="1" w:styleId="a5">
    <w:name w:val="ヘッダー (文字)"/>
    <w:basedOn w:val="a0"/>
    <w:link w:val="a4"/>
    <w:uiPriority w:val="99"/>
    <w:semiHidden/>
    <w:rsid w:val="0052555D"/>
  </w:style>
  <w:style w:type="paragraph" w:styleId="a6">
    <w:name w:val="footer"/>
    <w:basedOn w:val="a"/>
    <w:link w:val="a7"/>
    <w:uiPriority w:val="99"/>
    <w:semiHidden/>
    <w:unhideWhenUsed/>
    <w:rsid w:val="0052555D"/>
    <w:pPr>
      <w:tabs>
        <w:tab w:val="center" w:pos="4252"/>
        <w:tab w:val="right" w:pos="8504"/>
      </w:tabs>
      <w:snapToGrid w:val="0"/>
    </w:pPr>
  </w:style>
  <w:style w:type="character" w:customStyle="1" w:styleId="a7">
    <w:name w:val="フッター (文字)"/>
    <w:basedOn w:val="a0"/>
    <w:link w:val="a6"/>
    <w:uiPriority w:val="99"/>
    <w:semiHidden/>
    <w:rsid w:val="0052555D"/>
  </w:style>
  <w:style w:type="paragraph" w:styleId="a8">
    <w:name w:val="Balloon Text"/>
    <w:basedOn w:val="a"/>
    <w:link w:val="a9"/>
    <w:uiPriority w:val="99"/>
    <w:semiHidden/>
    <w:unhideWhenUsed/>
    <w:rsid w:val="00155C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5C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全学計算機システム</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s0611663</dc:creator>
  <cp:lastModifiedBy>Owner</cp:lastModifiedBy>
  <cp:revision>2</cp:revision>
  <dcterms:created xsi:type="dcterms:W3CDTF">2011-07-04T12:08:00Z</dcterms:created>
  <dcterms:modified xsi:type="dcterms:W3CDTF">2011-07-04T12:08:00Z</dcterms:modified>
</cp:coreProperties>
</file>